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55" w:rsidRDefault="00831455" w:rsidP="00831455">
      <w:pPr>
        <w:jc w:val="center"/>
        <w:rPr>
          <w:sz w:val="30"/>
          <w:szCs w:val="30"/>
          <w:lang w:val="be-BY"/>
        </w:rPr>
      </w:pPr>
      <w:r w:rsidRPr="005D1602">
        <w:rPr>
          <w:sz w:val="30"/>
          <w:szCs w:val="30"/>
          <w:lang w:val="be-BY"/>
        </w:rPr>
        <w:t>КОРЕЛИЧСКИЙ РАЙОННЫЙ ИСПОЛНИТЕЛЬНЫЙ КОМИТЕТ</w:t>
      </w:r>
    </w:p>
    <w:p w:rsidR="00831455" w:rsidRPr="005D1602" w:rsidRDefault="00831455" w:rsidP="00831455">
      <w:pPr>
        <w:spacing w:line="360" w:lineRule="auto"/>
        <w:jc w:val="center"/>
        <w:rPr>
          <w:sz w:val="30"/>
          <w:szCs w:val="30"/>
          <w:lang w:val="be-BY"/>
        </w:rPr>
      </w:pPr>
    </w:p>
    <w:p w:rsidR="00831455" w:rsidRDefault="00831455" w:rsidP="00831455">
      <w:pPr>
        <w:jc w:val="center"/>
        <w:rPr>
          <w:sz w:val="30"/>
          <w:szCs w:val="30"/>
          <w:lang w:val="be-BY"/>
        </w:rPr>
      </w:pPr>
      <w:r w:rsidRPr="005D1602">
        <w:rPr>
          <w:sz w:val="30"/>
          <w:szCs w:val="30"/>
        </w:rPr>
        <w:t>РЕШЕНИЕ</w:t>
      </w:r>
    </w:p>
    <w:p w:rsidR="00831455" w:rsidRPr="00774DE2" w:rsidRDefault="00831455" w:rsidP="00831455">
      <w:pPr>
        <w:spacing w:line="360" w:lineRule="auto"/>
        <w:jc w:val="center"/>
        <w:rPr>
          <w:sz w:val="30"/>
          <w:szCs w:val="30"/>
          <w:lang w:val="be-BY"/>
        </w:rPr>
      </w:pPr>
    </w:p>
    <w:p w:rsidR="00831455" w:rsidRPr="005D1602" w:rsidRDefault="00E96947" w:rsidP="00831455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</w:t>
      </w:r>
      <w:bookmarkStart w:id="0" w:name="_GoBack"/>
      <w:bookmarkEnd w:id="0"/>
      <w:r w:rsidR="00831455">
        <w:rPr>
          <w:sz w:val="30"/>
          <w:szCs w:val="30"/>
          <w:lang w:val="be-BY"/>
        </w:rPr>
        <w:t xml:space="preserve"> ноября</w:t>
      </w:r>
      <w:r w:rsidR="00831455" w:rsidRPr="005D1602">
        <w:rPr>
          <w:sz w:val="30"/>
          <w:szCs w:val="30"/>
          <w:lang w:val="be-BY"/>
        </w:rPr>
        <w:t xml:space="preserve"> </w:t>
      </w:r>
      <w:r w:rsidR="00831455" w:rsidRPr="005D1602">
        <w:rPr>
          <w:sz w:val="30"/>
          <w:szCs w:val="30"/>
        </w:rPr>
        <w:t>2018 г. № 6</w:t>
      </w:r>
      <w:r>
        <w:rPr>
          <w:sz w:val="30"/>
          <w:szCs w:val="30"/>
        </w:rPr>
        <w:t>51</w:t>
      </w:r>
    </w:p>
    <w:p w:rsidR="00831455" w:rsidRPr="005D1602" w:rsidRDefault="00831455" w:rsidP="00831455">
      <w:pPr>
        <w:shd w:val="clear" w:color="auto" w:fill="FFFFFF"/>
        <w:spacing w:line="280" w:lineRule="exact"/>
        <w:ind w:right="4536" w:firstLine="708"/>
        <w:jc w:val="both"/>
        <w:rPr>
          <w:spacing w:val="-2"/>
          <w:sz w:val="30"/>
          <w:szCs w:val="30"/>
        </w:rPr>
      </w:pPr>
      <w:proofErr w:type="spellStart"/>
      <w:r w:rsidRPr="005D1602">
        <w:rPr>
          <w:sz w:val="18"/>
          <w:szCs w:val="18"/>
        </w:rPr>
        <w:t>г.п</w:t>
      </w:r>
      <w:proofErr w:type="gramStart"/>
      <w:r w:rsidRPr="005D1602">
        <w:rPr>
          <w:sz w:val="18"/>
          <w:szCs w:val="18"/>
        </w:rPr>
        <w:t>.К</w:t>
      </w:r>
      <w:proofErr w:type="gramEnd"/>
      <w:r w:rsidRPr="005D1602">
        <w:rPr>
          <w:sz w:val="18"/>
          <w:szCs w:val="18"/>
        </w:rPr>
        <w:t>ореличи</w:t>
      </w:r>
      <w:proofErr w:type="spellEnd"/>
    </w:p>
    <w:p w:rsidR="00831455" w:rsidRDefault="00831455" w:rsidP="00831455">
      <w:pPr>
        <w:spacing w:line="360" w:lineRule="auto"/>
        <w:ind w:right="4536"/>
        <w:jc w:val="both"/>
        <w:rPr>
          <w:sz w:val="30"/>
          <w:szCs w:val="30"/>
        </w:rPr>
      </w:pPr>
    </w:p>
    <w:p w:rsidR="00914022" w:rsidRPr="00884C4E" w:rsidRDefault="00914022" w:rsidP="00914022">
      <w:pPr>
        <w:spacing w:line="280" w:lineRule="exact"/>
        <w:ind w:right="5102"/>
        <w:jc w:val="both"/>
        <w:rPr>
          <w:sz w:val="30"/>
          <w:szCs w:val="30"/>
        </w:rPr>
      </w:pPr>
      <w:r w:rsidRPr="00884C4E">
        <w:rPr>
          <w:sz w:val="30"/>
          <w:szCs w:val="30"/>
        </w:rPr>
        <w:t>О внесении изменений в решение Кореличского районного исполнительного комитета от 26 мая 2008 г. № 433</w:t>
      </w:r>
    </w:p>
    <w:p w:rsidR="00914022" w:rsidRPr="00884C4E" w:rsidRDefault="00914022" w:rsidP="00914022">
      <w:pPr>
        <w:spacing w:line="360" w:lineRule="auto"/>
        <w:rPr>
          <w:sz w:val="30"/>
          <w:szCs w:val="30"/>
        </w:rPr>
      </w:pPr>
    </w:p>
    <w:p w:rsidR="00914022" w:rsidRPr="00884C4E" w:rsidRDefault="00914022" w:rsidP="0091402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4C4E">
        <w:rPr>
          <w:sz w:val="30"/>
          <w:szCs w:val="30"/>
        </w:rPr>
        <w:t>На основании подпункта 3.11 пункта 3 Декрета Президента Республики Беларусь от 23 ноября 2017</w:t>
      </w:r>
      <w:r w:rsidR="00B70512">
        <w:rPr>
          <w:sz w:val="30"/>
          <w:szCs w:val="30"/>
        </w:rPr>
        <w:t> </w:t>
      </w:r>
      <w:r w:rsidRPr="00884C4E">
        <w:rPr>
          <w:sz w:val="30"/>
          <w:szCs w:val="30"/>
        </w:rPr>
        <w:t>г. № 7 «О развитии предпринимательства»</w:t>
      </w:r>
      <w:r w:rsidR="001B7FA8">
        <w:rPr>
          <w:b/>
          <w:sz w:val="30"/>
          <w:szCs w:val="30"/>
        </w:rPr>
        <w:t xml:space="preserve">, </w:t>
      </w:r>
      <w:r w:rsidR="001B7FA8" w:rsidRPr="00884C4E">
        <w:rPr>
          <w:sz w:val="30"/>
          <w:szCs w:val="30"/>
        </w:rPr>
        <w:t>статьи 4</w:t>
      </w:r>
      <w:r w:rsidR="001B7FA8">
        <w:rPr>
          <w:sz w:val="30"/>
          <w:szCs w:val="30"/>
        </w:rPr>
        <w:t>1</w:t>
      </w:r>
      <w:r w:rsidR="001B7FA8" w:rsidRPr="00884C4E">
        <w:rPr>
          <w:sz w:val="30"/>
          <w:szCs w:val="30"/>
        </w:rPr>
        <w:t xml:space="preserve"> Закона Республики Беларусь от 4 января 2010 года «О местном управлении и самоуп</w:t>
      </w:r>
      <w:r w:rsidR="001B7FA8">
        <w:rPr>
          <w:sz w:val="30"/>
          <w:szCs w:val="30"/>
        </w:rPr>
        <w:t xml:space="preserve">равлении в Республике Беларусь» </w:t>
      </w:r>
      <w:r w:rsidRPr="00884C4E">
        <w:rPr>
          <w:sz w:val="30"/>
          <w:szCs w:val="30"/>
        </w:rPr>
        <w:t>Кореличский районный исполнительный комитет РЕШИЛ:</w:t>
      </w:r>
    </w:p>
    <w:p w:rsidR="00914022" w:rsidRPr="00884C4E" w:rsidRDefault="00914022" w:rsidP="001A2D3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4C4E">
        <w:rPr>
          <w:sz w:val="30"/>
          <w:szCs w:val="30"/>
        </w:rPr>
        <w:t xml:space="preserve">1. </w:t>
      </w:r>
      <w:r w:rsidR="00AA17C6" w:rsidRPr="00884C4E">
        <w:rPr>
          <w:sz w:val="30"/>
          <w:szCs w:val="30"/>
        </w:rPr>
        <w:t>Из</w:t>
      </w:r>
      <w:r w:rsidR="00952CDD" w:rsidRPr="00884C4E">
        <w:rPr>
          <w:sz w:val="30"/>
          <w:szCs w:val="30"/>
        </w:rPr>
        <w:t xml:space="preserve"> приложени</w:t>
      </w:r>
      <w:r w:rsidR="00AA17C6" w:rsidRPr="00884C4E">
        <w:rPr>
          <w:sz w:val="30"/>
          <w:szCs w:val="30"/>
        </w:rPr>
        <w:t>й</w:t>
      </w:r>
      <w:r w:rsidRPr="00884C4E">
        <w:rPr>
          <w:sz w:val="30"/>
          <w:szCs w:val="30"/>
        </w:rPr>
        <w:t xml:space="preserve"> </w:t>
      </w:r>
      <w:r w:rsidR="00952CDD" w:rsidRPr="00884C4E">
        <w:rPr>
          <w:sz w:val="30"/>
          <w:szCs w:val="30"/>
        </w:rPr>
        <w:t xml:space="preserve">1 – 4 </w:t>
      </w:r>
      <w:r w:rsidRPr="00884C4E">
        <w:rPr>
          <w:sz w:val="30"/>
          <w:szCs w:val="30"/>
        </w:rPr>
        <w:t xml:space="preserve">к </w:t>
      </w:r>
      <w:r w:rsidR="00AA17C6" w:rsidRPr="00884C4E">
        <w:rPr>
          <w:sz w:val="30"/>
          <w:szCs w:val="30"/>
        </w:rPr>
        <w:t xml:space="preserve">Положению </w:t>
      </w:r>
      <w:r w:rsidR="001A2D3F" w:rsidRPr="00884C4E">
        <w:rPr>
          <w:sz w:val="30"/>
          <w:szCs w:val="30"/>
        </w:rPr>
        <w:t>о наградах и поощрениях Кореличского районного исполнительного комитета, утвержденно</w:t>
      </w:r>
      <w:r w:rsidR="00B70512">
        <w:rPr>
          <w:sz w:val="30"/>
          <w:szCs w:val="30"/>
        </w:rPr>
        <w:t>му</w:t>
      </w:r>
      <w:r w:rsidR="001A2D3F" w:rsidRPr="00884C4E">
        <w:rPr>
          <w:sz w:val="30"/>
          <w:szCs w:val="30"/>
        </w:rPr>
        <w:t xml:space="preserve"> решением Кореличского районного исполнительного комитета от 26 мая 2008 г. № 433 (Национальный реестр правовых актов Республики Беларусь, 2008 г., № 220, 9/17027)</w:t>
      </w:r>
      <w:r w:rsidR="00FE08F0">
        <w:rPr>
          <w:sz w:val="30"/>
          <w:szCs w:val="30"/>
        </w:rPr>
        <w:t>,</w:t>
      </w:r>
      <w:r w:rsidR="001A2D3F" w:rsidRPr="00884C4E">
        <w:rPr>
          <w:sz w:val="30"/>
          <w:szCs w:val="30"/>
        </w:rPr>
        <w:t xml:space="preserve"> </w:t>
      </w:r>
      <w:r w:rsidR="00952CDD" w:rsidRPr="00884C4E">
        <w:rPr>
          <w:sz w:val="30"/>
          <w:szCs w:val="30"/>
        </w:rPr>
        <w:t>слова «М.П.» исключить.</w:t>
      </w:r>
      <w:r w:rsidRPr="00884C4E">
        <w:rPr>
          <w:sz w:val="30"/>
          <w:szCs w:val="30"/>
        </w:rPr>
        <w:t xml:space="preserve"> </w:t>
      </w:r>
    </w:p>
    <w:p w:rsidR="00C72725" w:rsidRDefault="00914022" w:rsidP="00884C4E">
      <w:pPr>
        <w:ind w:firstLine="709"/>
        <w:jc w:val="both"/>
        <w:rPr>
          <w:sz w:val="30"/>
          <w:szCs w:val="30"/>
        </w:rPr>
      </w:pPr>
      <w:r w:rsidRPr="00884C4E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884C4E" w:rsidRDefault="00884C4E" w:rsidP="00884C4E">
      <w:pPr>
        <w:spacing w:line="360" w:lineRule="auto"/>
        <w:ind w:firstLine="709"/>
        <w:jc w:val="both"/>
        <w:rPr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682"/>
        <w:gridCol w:w="3065"/>
      </w:tblGrid>
      <w:tr w:rsidR="00884C4E" w:rsidRPr="00EE3AE1" w:rsidTr="00884C4E">
        <w:tc>
          <w:tcPr>
            <w:tcW w:w="6682" w:type="dxa"/>
            <w:shd w:val="clear" w:color="auto" w:fill="auto"/>
          </w:tcPr>
          <w:p w:rsidR="00884C4E" w:rsidRPr="00EE3AE1" w:rsidRDefault="00884C4E" w:rsidP="0067228F">
            <w:pPr>
              <w:pStyle w:val="2"/>
              <w:spacing w:after="240"/>
              <w:ind w:firstLine="0"/>
              <w:rPr>
                <w:szCs w:val="30"/>
                <w:lang w:val="ru-RU"/>
              </w:rPr>
            </w:pPr>
            <w:r w:rsidRPr="00EE3AE1">
              <w:rPr>
                <w:szCs w:val="30"/>
                <w:lang w:val="ru-RU"/>
              </w:rPr>
              <w:t>П</w:t>
            </w:r>
            <w:r w:rsidRPr="00EE3AE1">
              <w:rPr>
                <w:szCs w:val="30"/>
              </w:rPr>
              <w:t>редседател</w:t>
            </w:r>
            <w:r w:rsidRPr="00EE3AE1">
              <w:rPr>
                <w:szCs w:val="30"/>
                <w:lang w:val="ru-RU"/>
              </w:rPr>
              <w:t>ь</w:t>
            </w:r>
          </w:p>
        </w:tc>
        <w:tc>
          <w:tcPr>
            <w:tcW w:w="3065" w:type="dxa"/>
            <w:shd w:val="clear" w:color="auto" w:fill="auto"/>
          </w:tcPr>
          <w:p w:rsidR="00884C4E" w:rsidRPr="00EE3AE1" w:rsidRDefault="00884C4E" w:rsidP="0067228F">
            <w:pPr>
              <w:pStyle w:val="2"/>
              <w:spacing w:after="240"/>
              <w:ind w:firstLine="0"/>
              <w:rPr>
                <w:szCs w:val="30"/>
                <w:lang w:val="ru-RU"/>
              </w:rPr>
            </w:pPr>
            <w:r w:rsidRPr="00EE3AE1">
              <w:rPr>
                <w:szCs w:val="30"/>
                <w:lang w:val="ru-RU"/>
              </w:rPr>
              <w:t>В.Л.Шайбак</w:t>
            </w:r>
          </w:p>
        </w:tc>
      </w:tr>
      <w:tr w:rsidR="00884C4E" w:rsidRPr="00EE3AE1" w:rsidTr="00884C4E">
        <w:tc>
          <w:tcPr>
            <w:tcW w:w="6682" w:type="dxa"/>
            <w:shd w:val="clear" w:color="auto" w:fill="auto"/>
          </w:tcPr>
          <w:p w:rsidR="00884C4E" w:rsidRPr="00EE3AE1" w:rsidRDefault="00884C4E" w:rsidP="0067228F">
            <w:pPr>
              <w:pStyle w:val="2"/>
              <w:spacing w:before="240"/>
              <w:ind w:firstLine="0"/>
              <w:rPr>
                <w:szCs w:val="30"/>
                <w:lang w:val="ru-RU"/>
              </w:rPr>
            </w:pPr>
            <w:r w:rsidRPr="00EE3AE1">
              <w:rPr>
                <w:szCs w:val="30"/>
                <w:lang w:val="ru-RU"/>
              </w:rPr>
              <w:t>У</w:t>
            </w:r>
            <w:r w:rsidRPr="00EE3AE1">
              <w:rPr>
                <w:szCs w:val="30"/>
              </w:rPr>
              <w:t>правляющ</w:t>
            </w:r>
            <w:proofErr w:type="spellStart"/>
            <w:r w:rsidRPr="00EE3AE1">
              <w:rPr>
                <w:szCs w:val="30"/>
                <w:lang w:val="ru-RU"/>
              </w:rPr>
              <w:t>ий</w:t>
            </w:r>
            <w:proofErr w:type="spellEnd"/>
            <w:r w:rsidRPr="00EE3AE1">
              <w:rPr>
                <w:szCs w:val="30"/>
              </w:rPr>
              <w:t xml:space="preserve"> делами</w:t>
            </w:r>
          </w:p>
        </w:tc>
        <w:tc>
          <w:tcPr>
            <w:tcW w:w="3065" w:type="dxa"/>
            <w:shd w:val="clear" w:color="auto" w:fill="auto"/>
          </w:tcPr>
          <w:p w:rsidR="00884C4E" w:rsidRPr="00EE3AE1" w:rsidRDefault="00884C4E" w:rsidP="0067228F">
            <w:pPr>
              <w:pStyle w:val="2"/>
              <w:spacing w:before="240"/>
              <w:ind w:firstLine="0"/>
              <w:rPr>
                <w:szCs w:val="30"/>
                <w:lang w:val="ru-RU"/>
              </w:rPr>
            </w:pPr>
            <w:r w:rsidRPr="00EE3AE1">
              <w:rPr>
                <w:szCs w:val="30"/>
                <w:lang w:val="ru-RU"/>
              </w:rPr>
              <w:t>С.Е.Трибуть</w:t>
            </w:r>
          </w:p>
        </w:tc>
      </w:tr>
    </w:tbl>
    <w:p w:rsidR="00884C4E" w:rsidRDefault="00884C4E" w:rsidP="00884C4E">
      <w:pPr>
        <w:spacing w:line="360" w:lineRule="auto"/>
        <w:ind w:firstLine="709"/>
        <w:jc w:val="both"/>
        <w:rPr>
          <w:sz w:val="30"/>
          <w:szCs w:val="30"/>
        </w:rPr>
      </w:pPr>
    </w:p>
    <w:p w:rsidR="00884C4E" w:rsidRDefault="00884C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84C4E" w:rsidRPr="00015B73" w:rsidRDefault="00884C4E" w:rsidP="00884C4E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Готовила</w:t>
      </w:r>
    </w:p>
    <w:p w:rsidR="00884C4E" w:rsidRDefault="00884C4E" w:rsidP="00884C4E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Начальник от</w:t>
      </w:r>
      <w:r w:rsidRPr="00015B73">
        <w:rPr>
          <w:sz w:val="30"/>
          <w:szCs w:val="30"/>
          <w:lang w:val="be-BY"/>
        </w:rPr>
        <w:t xml:space="preserve">дзела </w:t>
      </w:r>
    </w:p>
    <w:p w:rsidR="00884C4E" w:rsidRDefault="00884C4E" w:rsidP="00884C4E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</w:t>
      </w:r>
      <w:r w:rsidRPr="00015B73">
        <w:rPr>
          <w:sz w:val="30"/>
          <w:szCs w:val="30"/>
          <w:lang w:val="be-BY"/>
        </w:rPr>
        <w:t>рган</w:t>
      </w:r>
      <w:r>
        <w:rPr>
          <w:sz w:val="30"/>
          <w:szCs w:val="30"/>
          <w:lang w:val="be-BY"/>
        </w:rPr>
        <w:t>и</w:t>
      </w:r>
      <w:r w:rsidRPr="00015B73">
        <w:rPr>
          <w:sz w:val="30"/>
          <w:szCs w:val="30"/>
          <w:lang w:val="be-BY"/>
        </w:rPr>
        <w:t>зац</w:t>
      </w:r>
      <w:r>
        <w:rPr>
          <w:sz w:val="30"/>
          <w:szCs w:val="30"/>
          <w:lang w:val="be-BY"/>
        </w:rPr>
        <w:t>ионно</w:t>
      </w:r>
      <w:r w:rsidRPr="00015B73">
        <w:rPr>
          <w:sz w:val="30"/>
          <w:szCs w:val="30"/>
          <w:lang w:val="be-BY"/>
        </w:rPr>
        <w:t>-кадр</w:t>
      </w:r>
      <w:r>
        <w:rPr>
          <w:sz w:val="30"/>
          <w:szCs w:val="30"/>
          <w:lang w:val="be-BY"/>
        </w:rPr>
        <w:t>о</w:t>
      </w:r>
      <w:r w:rsidRPr="00015B73">
        <w:rPr>
          <w:sz w:val="30"/>
          <w:szCs w:val="30"/>
          <w:lang w:val="be-BY"/>
        </w:rPr>
        <w:t>вай работы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>Л.В.Ильина</w:t>
      </w:r>
    </w:p>
    <w:p w:rsidR="00884C4E" w:rsidRDefault="00884C4E" w:rsidP="00B70512">
      <w:pPr>
        <w:spacing w:line="360" w:lineRule="auto"/>
        <w:rPr>
          <w:sz w:val="30"/>
          <w:lang w:val="be-BY"/>
        </w:rPr>
      </w:pPr>
    </w:p>
    <w:p w:rsidR="00884C4E" w:rsidRDefault="00884C4E" w:rsidP="00884C4E">
      <w:pPr>
        <w:spacing w:line="280" w:lineRule="exact"/>
        <w:rPr>
          <w:sz w:val="30"/>
          <w:lang w:val="be-BY"/>
        </w:rPr>
      </w:pPr>
      <w:r>
        <w:rPr>
          <w:sz w:val="30"/>
          <w:lang w:val="be-BY"/>
        </w:rPr>
        <w:t>Согласовано:</w:t>
      </w:r>
    </w:p>
    <w:p w:rsidR="00884C4E" w:rsidRPr="003E1BBD" w:rsidRDefault="00884C4E" w:rsidP="00884C4E">
      <w:pPr>
        <w:shd w:val="clear" w:color="auto" w:fill="FFFFFF"/>
        <w:spacing w:line="283" w:lineRule="exact"/>
        <w:rPr>
          <w:sz w:val="30"/>
          <w:szCs w:val="30"/>
        </w:rPr>
      </w:pPr>
      <w:r w:rsidRPr="003E1BBD">
        <w:rPr>
          <w:sz w:val="30"/>
          <w:szCs w:val="30"/>
        </w:rPr>
        <w:t>Заместитель начальника</w:t>
      </w:r>
    </w:p>
    <w:p w:rsidR="00884C4E" w:rsidRPr="003E1BBD" w:rsidRDefault="00884C4E" w:rsidP="00884C4E">
      <w:pPr>
        <w:shd w:val="clear" w:color="auto" w:fill="FFFFFF"/>
        <w:spacing w:line="283" w:lineRule="exact"/>
        <w:rPr>
          <w:sz w:val="30"/>
          <w:szCs w:val="30"/>
        </w:rPr>
      </w:pPr>
      <w:r w:rsidRPr="003E1BBD">
        <w:rPr>
          <w:sz w:val="30"/>
          <w:szCs w:val="30"/>
        </w:rPr>
        <w:t>управления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E1BBD">
        <w:rPr>
          <w:sz w:val="30"/>
          <w:szCs w:val="30"/>
        </w:rPr>
        <w:t>Н.Г.Шугля</w:t>
      </w:r>
    </w:p>
    <w:p w:rsidR="00884C4E" w:rsidRPr="003E1BBD" w:rsidRDefault="00884C4E" w:rsidP="00884C4E">
      <w:pPr>
        <w:shd w:val="clear" w:color="auto" w:fill="FFFFFF"/>
        <w:spacing w:line="283" w:lineRule="exact"/>
        <w:rPr>
          <w:sz w:val="30"/>
          <w:szCs w:val="30"/>
        </w:rPr>
      </w:pPr>
    </w:p>
    <w:p w:rsidR="00FE08F0" w:rsidRDefault="00FE08F0" w:rsidP="00884C4E">
      <w:pPr>
        <w:shd w:val="clear" w:color="auto" w:fill="FFFFFF"/>
        <w:spacing w:line="283" w:lineRule="exact"/>
        <w:rPr>
          <w:sz w:val="30"/>
          <w:szCs w:val="30"/>
        </w:rPr>
      </w:pPr>
      <w:r>
        <w:rPr>
          <w:sz w:val="30"/>
          <w:szCs w:val="30"/>
        </w:rPr>
        <w:t xml:space="preserve">Начальник отдела по </w:t>
      </w:r>
      <w:proofErr w:type="gramStart"/>
      <w:r>
        <w:rPr>
          <w:sz w:val="30"/>
          <w:szCs w:val="30"/>
        </w:rPr>
        <w:t>юридической</w:t>
      </w:r>
      <w:proofErr w:type="gramEnd"/>
    </w:p>
    <w:p w:rsidR="00FE08F0" w:rsidRDefault="00FE08F0" w:rsidP="00884C4E">
      <w:pPr>
        <w:shd w:val="clear" w:color="auto" w:fill="FFFFFF"/>
        <w:spacing w:line="283" w:lineRule="exact"/>
        <w:rPr>
          <w:sz w:val="30"/>
          <w:szCs w:val="30"/>
        </w:rPr>
      </w:pPr>
      <w:r>
        <w:rPr>
          <w:sz w:val="30"/>
          <w:szCs w:val="30"/>
        </w:rPr>
        <w:t>работе, обращениям граждан и</w:t>
      </w:r>
    </w:p>
    <w:p w:rsidR="00884C4E" w:rsidRPr="003E1BBD" w:rsidRDefault="00FE08F0" w:rsidP="00884C4E">
      <w:pPr>
        <w:shd w:val="clear" w:color="auto" w:fill="FFFFFF"/>
        <w:spacing w:line="283" w:lineRule="exact"/>
        <w:rPr>
          <w:sz w:val="30"/>
          <w:szCs w:val="30"/>
        </w:rPr>
      </w:pPr>
      <w:r>
        <w:rPr>
          <w:sz w:val="30"/>
          <w:szCs w:val="30"/>
        </w:rPr>
        <w:t>юридических лиц</w:t>
      </w:r>
      <w:r w:rsidR="00884C4E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84C4E">
        <w:rPr>
          <w:sz w:val="30"/>
          <w:szCs w:val="30"/>
        </w:rPr>
        <w:tab/>
      </w:r>
      <w:r w:rsidR="00884C4E">
        <w:rPr>
          <w:sz w:val="30"/>
          <w:szCs w:val="30"/>
        </w:rPr>
        <w:tab/>
      </w:r>
      <w:r w:rsidR="00884C4E">
        <w:rPr>
          <w:sz w:val="30"/>
          <w:szCs w:val="30"/>
        </w:rPr>
        <w:tab/>
      </w:r>
      <w:r w:rsidR="00884C4E" w:rsidRPr="003E1BBD">
        <w:rPr>
          <w:sz w:val="30"/>
          <w:szCs w:val="30"/>
        </w:rPr>
        <w:t>В.М.Чеботаревич</w:t>
      </w:r>
    </w:p>
    <w:p w:rsidR="00884C4E" w:rsidRPr="003E1BBD" w:rsidRDefault="00884C4E" w:rsidP="00884C4E">
      <w:pPr>
        <w:shd w:val="clear" w:color="auto" w:fill="FFFFFF"/>
        <w:rPr>
          <w:spacing w:val="-1"/>
          <w:sz w:val="30"/>
          <w:szCs w:val="30"/>
        </w:rPr>
      </w:pPr>
    </w:p>
    <w:p w:rsidR="00884C4E" w:rsidRDefault="00884C4E" w:rsidP="00884C4E">
      <w:pPr>
        <w:shd w:val="clear" w:color="auto" w:fill="FFFFFF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Члены исполкома:</w:t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</w:r>
      <w:proofErr w:type="spellStart"/>
      <w:r>
        <w:rPr>
          <w:spacing w:val="-1"/>
          <w:sz w:val="30"/>
          <w:szCs w:val="30"/>
        </w:rPr>
        <w:t>А.Н.Коршун</w:t>
      </w:r>
      <w:proofErr w:type="spellEnd"/>
    </w:p>
    <w:p w:rsidR="00884C4E" w:rsidRDefault="00884C4E" w:rsidP="00884C4E">
      <w:pPr>
        <w:shd w:val="clear" w:color="auto" w:fill="FFFFFF"/>
        <w:ind w:left="4253"/>
        <w:rPr>
          <w:spacing w:val="-1"/>
          <w:sz w:val="30"/>
          <w:szCs w:val="30"/>
        </w:rPr>
      </w:pPr>
      <w:proofErr w:type="spellStart"/>
      <w:r>
        <w:rPr>
          <w:spacing w:val="-1"/>
          <w:sz w:val="30"/>
          <w:szCs w:val="30"/>
        </w:rPr>
        <w:t>Р.Ю.Абрамчик</w:t>
      </w:r>
      <w:proofErr w:type="spellEnd"/>
    </w:p>
    <w:p w:rsidR="00884C4E" w:rsidRDefault="00884C4E" w:rsidP="00884C4E">
      <w:pPr>
        <w:shd w:val="clear" w:color="auto" w:fill="FFFFFF"/>
        <w:ind w:left="4253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А.А.Былич</w:t>
      </w:r>
    </w:p>
    <w:p w:rsidR="00884C4E" w:rsidRDefault="00884C4E" w:rsidP="00884C4E">
      <w:pPr>
        <w:shd w:val="clear" w:color="auto" w:fill="FFFFFF"/>
        <w:ind w:left="4253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И.Р.Лазаревич</w:t>
      </w:r>
    </w:p>
    <w:p w:rsidR="00884C4E" w:rsidRDefault="00884C4E" w:rsidP="00884C4E">
      <w:pPr>
        <w:shd w:val="clear" w:color="auto" w:fill="FFFFFF"/>
        <w:ind w:left="4253"/>
        <w:rPr>
          <w:spacing w:val="-1"/>
          <w:sz w:val="30"/>
          <w:szCs w:val="30"/>
        </w:rPr>
      </w:pPr>
      <w:proofErr w:type="spellStart"/>
      <w:r>
        <w:rPr>
          <w:spacing w:val="-1"/>
          <w:sz w:val="30"/>
          <w:szCs w:val="30"/>
        </w:rPr>
        <w:t>И.И.Дорошенко</w:t>
      </w:r>
      <w:proofErr w:type="spellEnd"/>
    </w:p>
    <w:p w:rsidR="00884C4E" w:rsidRDefault="00884C4E" w:rsidP="00884C4E">
      <w:pPr>
        <w:shd w:val="clear" w:color="auto" w:fill="FFFFFF"/>
        <w:spacing w:line="341" w:lineRule="exact"/>
        <w:ind w:left="4253"/>
        <w:rPr>
          <w:sz w:val="30"/>
          <w:szCs w:val="30"/>
        </w:rPr>
      </w:pPr>
      <w:proofErr w:type="spellStart"/>
      <w:r>
        <w:rPr>
          <w:sz w:val="30"/>
          <w:szCs w:val="30"/>
        </w:rPr>
        <w:t>Л.В.Ильина</w:t>
      </w:r>
      <w:proofErr w:type="spellEnd"/>
    </w:p>
    <w:p w:rsidR="00884C4E" w:rsidRDefault="00884C4E" w:rsidP="00884C4E">
      <w:pPr>
        <w:shd w:val="clear" w:color="auto" w:fill="FFFFFF"/>
        <w:spacing w:line="341" w:lineRule="exact"/>
        <w:ind w:left="4253"/>
        <w:rPr>
          <w:sz w:val="30"/>
          <w:szCs w:val="30"/>
        </w:rPr>
      </w:pPr>
      <w:proofErr w:type="spellStart"/>
      <w:r>
        <w:rPr>
          <w:sz w:val="30"/>
          <w:szCs w:val="30"/>
        </w:rPr>
        <w:t>И.И.Лейко</w:t>
      </w:r>
      <w:proofErr w:type="spellEnd"/>
    </w:p>
    <w:p w:rsidR="00884C4E" w:rsidRDefault="00884C4E" w:rsidP="00884C4E">
      <w:pPr>
        <w:shd w:val="clear" w:color="auto" w:fill="FFFFFF"/>
        <w:spacing w:line="341" w:lineRule="exact"/>
        <w:ind w:left="4253"/>
        <w:rPr>
          <w:sz w:val="30"/>
          <w:szCs w:val="30"/>
        </w:rPr>
      </w:pPr>
      <w:proofErr w:type="spellStart"/>
      <w:r>
        <w:rPr>
          <w:sz w:val="30"/>
          <w:szCs w:val="30"/>
        </w:rPr>
        <w:t>В.И.Соловьев</w:t>
      </w:r>
      <w:proofErr w:type="spellEnd"/>
    </w:p>
    <w:p w:rsidR="00884C4E" w:rsidRDefault="00884C4E" w:rsidP="00884C4E">
      <w:pPr>
        <w:shd w:val="clear" w:color="auto" w:fill="FFFFFF"/>
        <w:spacing w:line="341" w:lineRule="exact"/>
        <w:ind w:left="4253"/>
        <w:rPr>
          <w:sz w:val="30"/>
          <w:lang w:val="be-BY"/>
        </w:rPr>
      </w:pPr>
      <w:proofErr w:type="spellStart"/>
      <w:r>
        <w:rPr>
          <w:spacing w:val="-1"/>
          <w:sz w:val="30"/>
          <w:szCs w:val="30"/>
        </w:rPr>
        <w:t>Л.Н.Шевко</w:t>
      </w:r>
      <w:proofErr w:type="spellEnd"/>
    </w:p>
    <w:sectPr w:rsidR="00884C4E" w:rsidSect="00B705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E5"/>
    <w:rsid w:val="001A2D3F"/>
    <w:rsid w:val="001B7FA8"/>
    <w:rsid w:val="0067228F"/>
    <w:rsid w:val="007C46E5"/>
    <w:rsid w:val="00831455"/>
    <w:rsid w:val="00884C4E"/>
    <w:rsid w:val="00914022"/>
    <w:rsid w:val="00952CDD"/>
    <w:rsid w:val="00AA17C6"/>
    <w:rsid w:val="00B70512"/>
    <w:rsid w:val="00C72725"/>
    <w:rsid w:val="00E96947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02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A2D3F"/>
    <w:rPr>
      <w:color w:val="0038C8"/>
      <w:u w:val="single"/>
    </w:rPr>
  </w:style>
  <w:style w:type="paragraph" w:styleId="2">
    <w:name w:val="Body Text Indent 2"/>
    <w:basedOn w:val="a"/>
    <w:link w:val="20"/>
    <w:rsid w:val="00884C4E"/>
    <w:pPr>
      <w:ind w:firstLine="567"/>
      <w:jc w:val="both"/>
    </w:pPr>
    <w:rPr>
      <w:sz w:val="30"/>
      <w:szCs w:val="20"/>
      <w:lang w:val="be-BY"/>
    </w:rPr>
  </w:style>
  <w:style w:type="character" w:customStyle="1" w:styleId="20">
    <w:name w:val="Основной текст с отступом 2 Знак"/>
    <w:basedOn w:val="a0"/>
    <w:link w:val="2"/>
    <w:rsid w:val="00884C4E"/>
    <w:rPr>
      <w:rFonts w:ascii="Times New Roman" w:eastAsia="Times New Roman" w:hAnsi="Times New Roman" w:cs="Times New Roman"/>
      <w:sz w:val="3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02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A2D3F"/>
    <w:rPr>
      <w:color w:val="0038C8"/>
      <w:u w:val="single"/>
    </w:rPr>
  </w:style>
  <w:style w:type="paragraph" w:styleId="2">
    <w:name w:val="Body Text Indent 2"/>
    <w:basedOn w:val="a"/>
    <w:link w:val="20"/>
    <w:rsid w:val="00884C4E"/>
    <w:pPr>
      <w:ind w:firstLine="567"/>
      <w:jc w:val="both"/>
    </w:pPr>
    <w:rPr>
      <w:sz w:val="30"/>
      <w:szCs w:val="20"/>
      <w:lang w:val="be-BY"/>
    </w:rPr>
  </w:style>
  <w:style w:type="character" w:customStyle="1" w:styleId="20">
    <w:name w:val="Основной текст с отступом 2 Знак"/>
    <w:basedOn w:val="a0"/>
    <w:link w:val="2"/>
    <w:rsid w:val="00884C4E"/>
    <w:rPr>
      <w:rFonts w:ascii="Times New Roman" w:eastAsia="Times New Roman" w:hAnsi="Times New Roman" w:cs="Times New Roman"/>
      <w:sz w:val="3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user87_urist_rik</dc:creator>
  <cp:keywords/>
  <dc:description/>
  <cp:lastModifiedBy>user86_obshch_rik</cp:lastModifiedBy>
  <cp:revision>7</cp:revision>
  <cp:lastPrinted>2018-11-09T12:37:00Z</cp:lastPrinted>
  <dcterms:created xsi:type="dcterms:W3CDTF">2018-05-11T06:44:00Z</dcterms:created>
  <dcterms:modified xsi:type="dcterms:W3CDTF">2018-11-13T07:00:00Z</dcterms:modified>
</cp:coreProperties>
</file>