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РЭСПУБЛІКІ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1A7885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5E56A6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2860" t="27940" r="24765" b="2921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6842A4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jqGAIAADQEAAAOAAAAZHJzL2Uyb0RvYy54bWysU8GO2jAQvVfqP1i+QxKa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" strokeweight="3.5pt">
                <v:stroke linestyle="thinThin"/>
              </v:line>
            </w:pict>
          </mc:Fallback>
        </mc:AlternateContent>
      </w:r>
      <w:r w:rsidR="00F85D07" w:rsidRPr="00756283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Тел.</w:t>
      </w:r>
      <w:r w:rsidR="003152D2">
        <w:t>(факс)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1A7885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E27F74">
          <w:headerReference w:type="even" r:id="rId9"/>
          <w:headerReference w:type="default" r:id="rId10"/>
          <w:type w:val="continuous"/>
          <w:pgSz w:w="11909" w:h="16834" w:code="9"/>
          <w:pgMar w:top="851" w:right="567" w:bottom="851" w:left="1701" w:header="720" w:footer="720" w:gutter="0"/>
          <w:cols w:num="2" w:space="1701"/>
          <w:noEndnote/>
          <w:titlePg/>
        </w:sectPr>
      </w:pPr>
    </w:p>
    <w:p w:rsidR="005E56A6" w:rsidRDefault="001F1FBF" w:rsidP="00E27F74">
      <w:pPr>
        <w:shd w:val="clear" w:color="auto" w:fill="FFFFFF"/>
        <w:tabs>
          <w:tab w:val="left" w:pos="8310"/>
        </w:tabs>
        <w:ind w:right="16"/>
        <w:jc w:val="both"/>
        <w:rPr>
          <w:sz w:val="30"/>
          <w:szCs w:val="30"/>
          <w:lang w:val="ru-RU"/>
        </w:rPr>
      </w:pPr>
      <w:r w:rsidRPr="00A90978">
        <w:rPr>
          <w:b/>
          <w:sz w:val="30"/>
          <w:szCs w:val="30"/>
          <w:lang w:val="en-US"/>
        </w:rPr>
        <w:lastRenderedPageBreak/>
        <w:t xml:space="preserve"> </w:t>
      </w:r>
      <w:r w:rsidR="005E56A6">
        <w:rPr>
          <w:sz w:val="30"/>
          <w:szCs w:val="30"/>
          <w:lang w:val="ru-RU"/>
        </w:rPr>
        <w:t>28</w:t>
      </w:r>
      <w:r w:rsidR="00DD1F67" w:rsidRPr="00A90978">
        <w:rPr>
          <w:sz w:val="30"/>
          <w:szCs w:val="30"/>
          <w:lang w:val="ru-RU"/>
        </w:rPr>
        <w:t>.</w:t>
      </w:r>
      <w:r w:rsidR="005E56A6">
        <w:rPr>
          <w:sz w:val="30"/>
          <w:szCs w:val="30"/>
          <w:lang w:val="ru-RU"/>
        </w:rPr>
        <w:t>10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5E56A6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8E7DB3">
        <w:rPr>
          <w:sz w:val="30"/>
          <w:szCs w:val="30"/>
          <w:lang w:val="ru-RU"/>
        </w:rPr>
        <w:t>01-40/57</w:t>
      </w:r>
      <w:r w:rsidR="00E251C6">
        <w:rPr>
          <w:sz w:val="30"/>
          <w:szCs w:val="30"/>
          <w:lang w:val="ru-RU"/>
        </w:rPr>
        <w:t>3</w:t>
      </w:r>
      <w:r w:rsidR="00E27F74">
        <w:rPr>
          <w:sz w:val="30"/>
          <w:szCs w:val="30"/>
          <w:lang w:val="ru-RU"/>
        </w:rPr>
        <w:t xml:space="preserve">                                                        </w:t>
      </w:r>
    </w:p>
    <w:p w:rsidR="00183F46" w:rsidRDefault="00183F46" w:rsidP="00183F46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Председателю </w:t>
      </w:r>
      <w:proofErr w:type="spellStart"/>
      <w:r w:rsidR="00756283">
        <w:rPr>
          <w:sz w:val="30"/>
          <w:szCs w:val="30"/>
          <w:lang w:val="ru-RU"/>
        </w:rPr>
        <w:t>Кореличского</w:t>
      </w:r>
      <w:proofErr w:type="spellEnd"/>
    </w:p>
    <w:p w:rsidR="00183F46" w:rsidRDefault="00183F46" w:rsidP="00183F46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районного исполнительного комитета</w:t>
      </w:r>
    </w:p>
    <w:p w:rsidR="00183F46" w:rsidRDefault="00183F46" w:rsidP="00183F46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</w:t>
      </w:r>
      <w:proofErr w:type="spellStart"/>
      <w:r w:rsidR="00756283">
        <w:rPr>
          <w:sz w:val="30"/>
          <w:szCs w:val="30"/>
          <w:lang w:val="ru-RU"/>
        </w:rPr>
        <w:t>Шайбаку</w:t>
      </w:r>
      <w:proofErr w:type="spellEnd"/>
      <w:r w:rsidR="00756283">
        <w:rPr>
          <w:sz w:val="30"/>
          <w:szCs w:val="30"/>
          <w:lang w:val="ru-RU"/>
        </w:rPr>
        <w:t xml:space="preserve"> В.Л.</w:t>
      </w:r>
      <w:bookmarkStart w:id="0" w:name="_GoBack"/>
      <w:bookmarkEnd w:id="0"/>
    </w:p>
    <w:p w:rsidR="00183F46" w:rsidRDefault="00183F46" w:rsidP="00E27F74">
      <w:pPr>
        <w:shd w:val="clear" w:color="auto" w:fill="FFFFFF"/>
        <w:tabs>
          <w:tab w:val="left" w:pos="8310"/>
        </w:tabs>
        <w:ind w:right="16"/>
        <w:jc w:val="both"/>
        <w:rPr>
          <w:sz w:val="30"/>
          <w:szCs w:val="30"/>
          <w:lang w:val="ru-RU"/>
        </w:rPr>
      </w:pPr>
    </w:p>
    <w:p w:rsidR="005E56A6" w:rsidRDefault="005E56A6" w:rsidP="00E27F74">
      <w:pPr>
        <w:shd w:val="clear" w:color="auto" w:fill="FFFFFF"/>
        <w:tabs>
          <w:tab w:val="left" w:pos="8310"/>
        </w:tabs>
        <w:ind w:right="16"/>
        <w:jc w:val="both"/>
        <w:rPr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lang w:val="ru-RU"/>
        </w:rPr>
        <w:t xml:space="preserve">ПРОСИМ </w:t>
      </w:r>
      <w:proofErr w:type="gramStart"/>
      <w:r>
        <w:rPr>
          <w:b/>
          <w:color w:val="000000"/>
          <w:sz w:val="30"/>
          <w:szCs w:val="30"/>
          <w:lang w:val="ru-RU"/>
        </w:rPr>
        <w:t>РАЗМЕСТИТЬ СТАТЬЮ</w:t>
      </w:r>
      <w:proofErr w:type="gramEnd"/>
      <w:r>
        <w:rPr>
          <w:b/>
          <w:color w:val="000000"/>
          <w:sz w:val="30"/>
          <w:szCs w:val="30"/>
          <w:lang w:val="ru-RU"/>
        </w:rPr>
        <w:t xml:space="preserve"> СЛЕДУЮЩЕГО СОДЕРЖАНИЯ:</w:t>
      </w:r>
    </w:p>
    <w:p w:rsidR="005E56A6" w:rsidRDefault="005E56A6" w:rsidP="00E27F74">
      <w:pPr>
        <w:shd w:val="clear" w:color="auto" w:fill="FFFFFF"/>
        <w:tabs>
          <w:tab w:val="left" w:pos="8310"/>
        </w:tabs>
        <w:ind w:right="16"/>
        <w:jc w:val="both"/>
        <w:rPr>
          <w:sz w:val="30"/>
          <w:szCs w:val="30"/>
          <w:lang w:val="ru-RU"/>
        </w:rPr>
      </w:pPr>
    </w:p>
    <w:p w:rsidR="00E27F74" w:rsidRPr="00E27F74" w:rsidRDefault="00183F46" w:rsidP="00183F46">
      <w:pPr>
        <w:shd w:val="clear" w:color="auto" w:fill="FFFFFF"/>
        <w:tabs>
          <w:tab w:val="left" w:pos="1515"/>
          <w:tab w:val="left" w:pos="8310"/>
          <w:tab w:val="right" w:pos="9482"/>
        </w:tabs>
        <w:ind w:right="16"/>
        <w:rPr>
          <w:b/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  <w:r w:rsidR="001F1FBF"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</w:t>
      </w:r>
    </w:p>
    <w:p w:rsidR="00E7780A" w:rsidRDefault="009815B4" w:rsidP="00E7780A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З</w:t>
      </w:r>
      <w:r>
        <w:rPr>
          <w:sz w:val="30"/>
          <w:szCs w:val="30"/>
        </w:rPr>
        <w:t>апрет на лов сома обыкновенного и сига чудского</w:t>
      </w:r>
      <w:r w:rsidR="00E7780A">
        <w:rPr>
          <w:sz w:val="30"/>
          <w:szCs w:val="30"/>
        </w:rPr>
        <w:t>!</w:t>
      </w:r>
    </w:p>
    <w:p w:rsidR="00E7780A" w:rsidRDefault="00E7780A" w:rsidP="00E7780A">
      <w:pPr>
        <w:rPr>
          <w:sz w:val="30"/>
          <w:szCs w:val="30"/>
        </w:rPr>
      </w:pPr>
    </w:p>
    <w:p w:rsidR="00E7780A" w:rsidRDefault="00E7780A" w:rsidP="00E7780A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В соответствии с Правилами ведения рыболовного хозяйства и рыболовства с 31 мая по 1 июля</w:t>
      </w:r>
      <w:r w:rsidR="005E56A6">
        <w:rPr>
          <w:sz w:val="30"/>
          <w:szCs w:val="30"/>
          <w:lang w:val="ru-RU"/>
        </w:rPr>
        <w:t xml:space="preserve">, с 1 </w:t>
      </w:r>
      <w:r w:rsidR="005E56A6" w:rsidRPr="002D6FCB">
        <w:rPr>
          <w:sz w:val="30"/>
          <w:szCs w:val="30"/>
        </w:rPr>
        <w:t>ноября по 31 марта</w:t>
      </w:r>
      <w:r>
        <w:rPr>
          <w:sz w:val="30"/>
          <w:szCs w:val="30"/>
        </w:rPr>
        <w:t>,</w:t>
      </w:r>
      <w:r>
        <w:rPr>
          <w:sz w:val="30"/>
          <w:szCs w:val="30"/>
          <w:lang w:val="ru-RU"/>
        </w:rPr>
        <w:t xml:space="preserve"> а</w:t>
      </w:r>
      <w:r>
        <w:rPr>
          <w:sz w:val="30"/>
          <w:szCs w:val="30"/>
        </w:rPr>
        <w:t xml:space="preserve"> в </w:t>
      </w:r>
      <w:r w:rsidR="005E56A6">
        <w:rPr>
          <w:sz w:val="30"/>
          <w:szCs w:val="30"/>
        </w:rPr>
        <w:t xml:space="preserve">Брестской и Гомельской областях </w:t>
      </w:r>
      <w:r>
        <w:rPr>
          <w:sz w:val="30"/>
          <w:szCs w:val="30"/>
        </w:rPr>
        <w:t>– с 19 мая по 20 июня</w:t>
      </w:r>
      <w:r w:rsidR="002D6FCB">
        <w:rPr>
          <w:sz w:val="30"/>
          <w:szCs w:val="30"/>
        </w:rPr>
        <w:t>,</w:t>
      </w:r>
      <w:r w:rsidR="002D6FCB">
        <w:rPr>
          <w:sz w:val="30"/>
          <w:szCs w:val="30"/>
          <w:lang w:val="ru-RU"/>
        </w:rPr>
        <w:t xml:space="preserve"> </w:t>
      </w:r>
      <w:r w:rsidR="002D6FCB" w:rsidRPr="002D6FCB">
        <w:rPr>
          <w:sz w:val="30"/>
          <w:szCs w:val="30"/>
        </w:rPr>
        <w:t>с 1 ноября по 31 марта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в рыболовных угодьях устанавливается запрет на добычу сома обыкновенного. </w:t>
      </w:r>
    </w:p>
    <w:p w:rsidR="00E7780A" w:rsidRDefault="00E7780A" w:rsidP="00E7780A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Сом нерестится позже основной массы всех весенне-нерестующих рыб, обитающих в Беларуси, так как температура воды для его комфортного размножения должна быть не ниже 16 градусов. Нерест совершается не в один, а в несколько приемов.</w:t>
      </w:r>
    </w:p>
    <w:p w:rsidR="00E7780A" w:rsidRDefault="00E7780A" w:rsidP="00E7780A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Сом – самый крупный пресноводный хищник в водах Беларуси, ценная промысловая рыба. </w:t>
      </w:r>
      <w:r>
        <w:rPr>
          <w:sz w:val="30"/>
          <w:szCs w:val="30"/>
          <w:lang w:val="ru-RU"/>
        </w:rPr>
        <w:t>Он является</w:t>
      </w:r>
      <w:r>
        <w:rPr>
          <w:sz w:val="30"/>
          <w:szCs w:val="30"/>
        </w:rPr>
        <w:t xml:space="preserve"> «сильн</w:t>
      </w:r>
      <w:proofErr w:type="spellStart"/>
      <w:r>
        <w:rPr>
          <w:sz w:val="30"/>
          <w:szCs w:val="30"/>
          <w:lang w:val="ru-RU"/>
        </w:rPr>
        <w:t>ым</w:t>
      </w:r>
      <w:proofErr w:type="spellEnd"/>
      <w:r>
        <w:rPr>
          <w:sz w:val="30"/>
          <w:szCs w:val="30"/>
        </w:rPr>
        <w:t>» звено</w:t>
      </w:r>
      <w:r>
        <w:rPr>
          <w:sz w:val="30"/>
          <w:szCs w:val="30"/>
          <w:lang w:val="ru-RU"/>
        </w:rPr>
        <w:t>м</w:t>
      </w:r>
      <w:r>
        <w:rPr>
          <w:sz w:val="30"/>
          <w:szCs w:val="30"/>
        </w:rPr>
        <w:t xml:space="preserve"> в пищевой цепочке водоема. Его называют биомелиоратором, так как он потребляет больную и погибшую рыбу, поддерживая тем самым чистоту водной среды.</w:t>
      </w:r>
    </w:p>
    <w:p w:rsidR="00E7780A" w:rsidRDefault="00E7780A" w:rsidP="00E7780A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Лов сома в</w:t>
      </w:r>
      <w:r>
        <w:rPr>
          <w:sz w:val="30"/>
          <w:szCs w:val="30"/>
          <w:lang w:val="ru-RU"/>
        </w:rPr>
        <w:t xml:space="preserve"> запретный </w:t>
      </w:r>
      <w:r>
        <w:rPr>
          <w:sz w:val="30"/>
          <w:szCs w:val="30"/>
        </w:rPr>
        <w:t xml:space="preserve">период квалифицируется по ч. 1 ст. 15.35 Кодекса Республики Беларусь об административных правонарушениях «Добыча рыбы или других водных объектов без надлежащего на то разрешения, либо в запретное время, либо в запрещенных местах, либо запрещенными орудиями и способами, а равно покушение на такую добычу» и влечет наложение штрафа в размере от </w:t>
      </w: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0 до 50 базовых величин с конфескацией орудий добычи рыбы или других водных животных и иных предметов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явившихся орудием или средст</w:t>
      </w:r>
      <w:proofErr w:type="spellStart"/>
      <w:r w:rsidR="00D03B65">
        <w:rPr>
          <w:sz w:val="30"/>
          <w:szCs w:val="30"/>
          <w:lang w:val="ru-RU"/>
        </w:rPr>
        <w:t>вом</w:t>
      </w:r>
      <w:proofErr w:type="spellEnd"/>
      <w:r>
        <w:rPr>
          <w:sz w:val="30"/>
          <w:szCs w:val="30"/>
          <w:lang w:val="ru-RU"/>
        </w:rPr>
        <w:t xml:space="preserve"> совершения указанного нарушения. </w:t>
      </w:r>
    </w:p>
    <w:p w:rsidR="002D6FCB" w:rsidRPr="009815B4" w:rsidRDefault="002D6FCB" w:rsidP="002D6FCB">
      <w:pPr>
        <w:ind w:firstLine="720"/>
        <w:jc w:val="both"/>
        <w:rPr>
          <w:sz w:val="30"/>
          <w:szCs w:val="30"/>
        </w:rPr>
      </w:pPr>
      <w:r w:rsidRPr="009815B4">
        <w:rPr>
          <w:sz w:val="30"/>
          <w:szCs w:val="30"/>
        </w:rPr>
        <w:t xml:space="preserve">В соответствии с Указом Президента Республики Беларусь от </w:t>
      </w:r>
      <w:r w:rsidR="005E56A6" w:rsidRPr="009815B4">
        <w:rPr>
          <w:sz w:val="30"/>
          <w:szCs w:val="30"/>
          <w:lang w:val="ru-RU"/>
        </w:rPr>
        <w:lastRenderedPageBreak/>
        <w:t>0</w:t>
      </w:r>
      <w:r w:rsidRPr="009815B4">
        <w:rPr>
          <w:sz w:val="30"/>
          <w:szCs w:val="30"/>
        </w:rPr>
        <w:t>8.12.2005 № 580 такса для определения размера возмещения вреда, причиненного окружающей среде физическими и юридическими лицами в результате незаконного изъятия или уничтожения сома (</w:t>
      </w:r>
      <w:r w:rsidRPr="009815B4">
        <w:rPr>
          <w:sz w:val="30"/>
          <w:szCs w:val="30"/>
          <w:lang w:val="ru-RU"/>
        </w:rPr>
        <w:t>четыре</w:t>
      </w:r>
      <w:r w:rsidRPr="009815B4">
        <w:rPr>
          <w:sz w:val="30"/>
          <w:szCs w:val="30"/>
        </w:rPr>
        <w:t xml:space="preserve"> базо</w:t>
      </w:r>
      <w:r w:rsidRPr="009815B4">
        <w:rPr>
          <w:sz w:val="30"/>
          <w:szCs w:val="30"/>
          <w:lang w:val="ru-RU"/>
        </w:rPr>
        <w:t>вые</w:t>
      </w:r>
      <w:r w:rsidRPr="009815B4">
        <w:rPr>
          <w:sz w:val="30"/>
          <w:szCs w:val="30"/>
        </w:rPr>
        <w:t xml:space="preserve"> величин</w:t>
      </w:r>
      <w:r w:rsidRPr="009815B4">
        <w:rPr>
          <w:sz w:val="30"/>
          <w:szCs w:val="30"/>
          <w:lang w:val="ru-RU"/>
        </w:rPr>
        <w:t>ы</w:t>
      </w:r>
      <w:r w:rsidRPr="009815B4">
        <w:rPr>
          <w:sz w:val="30"/>
          <w:szCs w:val="30"/>
        </w:rPr>
        <w:t xml:space="preserve">) в период запрета на его лов исчисляется в тройном размере и составляет </w:t>
      </w:r>
      <w:r w:rsidRPr="009815B4">
        <w:rPr>
          <w:sz w:val="30"/>
          <w:szCs w:val="30"/>
          <w:lang w:val="ru-RU"/>
        </w:rPr>
        <w:t>двенадцать</w:t>
      </w:r>
      <w:r w:rsidRPr="009815B4">
        <w:rPr>
          <w:sz w:val="30"/>
          <w:szCs w:val="30"/>
        </w:rPr>
        <w:t xml:space="preserve"> базовы</w:t>
      </w:r>
      <w:r w:rsidRPr="009815B4">
        <w:rPr>
          <w:sz w:val="30"/>
          <w:szCs w:val="30"/>
          <w:lang w:val="ru-RU"/>
        </w:rPr>
        <w:t>х</w:t>
      </w:r>
      <w:r w:rsidRPr="009815B4">
        <w:rPr>
          <w:sz w:val="30"/>
          <w:szCs w:val="30"/>
        </w:rPr>
        <w:t xml:space="preserve"> величины.</w:t>
      </w:r>
    </w:p>
    <w:p w:rsidR="009815B4" w:rsidRPr="009815B4" w:rsidRDefault="009815B4" w:rsidP="009815B4">
      <w:pPr>
        <w:ind w:firstLine="567"/>
        <w:jc w:val="both"/>
        <w:rPr>
          <w:sz w:val="30"/>
          <w:szCs w:val="30"/>
          <w:lang w:val="ru-RU"/>
        </w:rPr>
      </w:pPr>
      <w:r w:rsidRPr="009815B4">
        <w:rPr>
          <w:sz w:val="30"/>
          <w:szCs w:val="30"/>
          <w:lang w:val="ru-RU"/>
        </w:rPr>
        <w:t xml:space="preserve">Так же один из представителей семейства лососевых в Беларуси временно недоступен: запрет на лов </w:t>
      </w:r>
      <w:r w:rsidRPr="009815B4">
        <w:rPr>
          <w:b/>
          <w:sz w:val="30"/>
          <w:szCs w:val="30"/>
          <w:lang w:val="ru-RU"/>
        </w:rPr>
        <w:t>сига чудского</w:t>
      </w:r>
      <w:r w:rsidRPr="009815B4">
        <w:rPr>
          <w:sz w:val="30"/>
          <w:szCs w:val="30"/>
          <w:lang w:val="ru-RU"/>
        </w:rPr>
        <w:t xml:space="preserve"> устанавливается с 1 ноября 2019 и продлится он </w:t>
      </w:r>
      <w:r w:rsidRPr="009815B4">
        <w:rPr>
          <w:sz w:val="30"/>
          <w:szCs w:val="30"/>
        </w:rPr>
        <w:t>до 15 декабря</w:t>
      </w:r>
      <w:r w:rsidRPr="009815B4">
        <w:rPr>
          <w:sz w:val="30"/>
          <w:szCs w:val="30"/>
          <w:lang w:val="ru-RU"/>
        </w:rPr>
        <w:t xml:space="preserve"> 2019. Сиг чудской </w:t>
      </w:r>
      <w:r w:rsidRPr="009815B4">
        <w:rPr>
          <w:sz w:val="30"/>
          <w:szCs w:val="30"/>
        </w:rPr>
        <w:t>–</w:t>
      </w:r>
      <w:r w:rsidRPr="009815B4">
        <w:rPr>
          <w:sz w:val="30"/>
          <w:szCs w:val="30"/>
          <w:lang w:val="ru-RU"/>
        </w:rPr>
        <w:t xml:space="preserve"> обитатель глубоководной части озер с хорошим кислородным режимом. Лишь изредка входит в устьевые пространства впадающих в озера рек, избегает малых водоемов, так как не переносит взмученных вод. Название вида связано с местом его основного обитания </w:t>
      </w:r>
      <w:r w:rsidRPr="009815B4">
        <w:rPr>
          <w:sz w:val="30"/>
          <w:szCs w:val="30"/>
        </w:rPr>
        <w:t>–</w:t>
      </w:r>
      <w:r w:rsidRPr="009815B4">
        <w:rPr>
          <w:sz w:val="30"/>
          <w:szCs w:val="30"/>
          <w:lang w:val="ru-RU"/>
        </w:rPr>
        <w:t xml:space="preserve"> в Чудском озере. В настоящее время в небольшом количестве сиг вылавливается в озерах Нарочь, Мядель, Свирь, </w:t>
      </w:r>
      <w:proofErr w:type="spellStart"/>
      <w:r w:rsidRPr="009815B4">
        <w:rPr>
          <w:sz w:val="30"/>
          <w:szCs w:val="30"/>
          <w:lang w:val="ru-RU"/>
        </w:rPr>
        <w:t>Дривяты</w:t>
      </w:r>
      <w:proofErr w:type="spellEnd"/>
      <w:r w:rsidRPr="009815B4">
        <w:rPr>
          <w:sz w:val="30"/>
          <w:szCs w:val="30"/>
          <w:lang w:val="ru-RU"/>
        </w:rPr>
        <w:t xml:space="preserve">, Волос, Дрисвяты, </w:t>
      </w:r>
      <w:proofErr w:type="spellStart"/>
      <w:r w:rsidRPr="009815B4">
        <w:rPr>
          <w:sz w:val="30"/>
          <w:szCs w:val="30"/>
          <w:lang w:val="ru-RU"/>
        </w:rPr>
        <w:t>Снуды</w:t>
      </w:r>
      <w:proofErr w:type="spellEnd"/>
      <w:r w:rsidRPr="009815B4">
        <w:rPr>
          <w:sz w:val="30"/>
          <w:szCs w:val="30"/>
          <w:lang w:val="ru-RU"/>
        </w:rPr>
        <w:t xml:space="preserve">, </w:t>
      </w:r>
      <w:proofErr w:type="spellStart"/>
      <w:r w:rsidRPr="009815B4">
        <w:rPr>
          <w:sz w:val="30"/>
          <w:szCs w:val="30"/>
          <w:lang w:val="ru-RU"/>
        </w:rPr>
        <w:t>Струсто</w:t>
      </w:r>
      <w:proofErr w:type="spellEnd"/>
      <w:r w:rsidRPr="009815B4">
        <w:rPr>
          <w:sz w:val="30"/>
          <w:szCs w:val="30"/>
          <w:lang w:val="ru-RU"/>
        </w:rPr>
        <w:t xml:space="preserve">, </w:t>
      </w:r>
      <w:proofErr w:type="spellStart"/>
      <w:r w:rsidRPr="009815B4">
        <w:rPr>
          <w:sz w:val="30"/>
          <w:szCs w:val="30"/>
          <w:lang w:val="ru-RU"/>
        </w:rPr>
        <w:t>Обстерно</w:t>
      </w:r>
      <w:proofErr w:type="spellEnd"/>
      <w:r w:rsidRPr="009815B4">
        <w:rPr>
          <w:sz w:val="30"/>
          <w:szCs w:val="30"/>
          <w:lang w:val="ru-RU"/>
        </w:rPr>
        <w:t xml:space="preserve">, </w:t>
      </w:r>
      <w:proofErr w:type="spellStart"/>
      <w:r w:rsidRPr="009815B4">
        <w:rPr>
          <w:sz w:val="30"/>
          <w:szCs w:val="30"/>
          <w:lang w:val="ru-RU"/>
        </w:rPr>
        <w:t>Богино</w:t>
      </w:r>
      <w:proofErr w:type="spellEnd"/>
      <w:r w:rsidRPr="009815B4">
        <w:rPr>
          <w:sz w:val="30"/>
          <w:szCs w:val="30"/>
          <w:lang w:val="ru-RU"/>
        </w:rPr>
        <w:t>.</w:t>
      </w:r>
    </w:p>
    <w:p w:rsidR="009815B4" w:rsidRPr="009815B4" w:rsidRDefault="009815B4" w:rsidP="009815B4">
      <w:pPr>
        <w:ind w:firstLine="720"/>
        <w:jc w:val="both"/>
        <w:rPr>
          <w:sz w:val="30"/>
          <w:szCs w:val="30"/>
          <w:lang w:val="ru-RU"/>
        </w:rPr>
      </w:pPr>
      <w:r w:rsidRPr="009815B4">
        <w:rPr>
          <w:sz w:val="30"/>
          <w:szCs w:val="30"/>
        </w:rPr>
        <w:t>Темп роста сига в водоемах Беларуси довольно высокий</w:t>
      </w:r>
      <w:r w:rsidRPr="009815B4">
        <w:rPr>
          <w:sz w:val="30"/>
          <w:szCs w:val="30"/>
          <w:lang w:val="ru-RU"/>
        </w:rPr>
        <w:t xml:space="preserve">. </w:t>
      </w:r>
      <w:r w:rsidRPr="009815B4">
        <w:rPr>
          <w:sz w:val="30"/>
          <w:szCs w:val="30"/>
        </w:rPr>
        <w:t xml:space="preserve">Молодь к осени достигает 10-11 </w:t>
      </w:r>
      <w:r w:rsidRPr="009815B4">
        <w:rPr>
          <w:sz w:val="30"/>
          <w:szCs w:val="30"/>
          <w:lang w:val="ru-RU"/>
        </w:rPr>
        <w:t xml:space="preserve">см длины </w:t>
      </w:r>
      <w:r w:rsidRPr="009815B4">
        <w:rPr>
          <w:sz w:val="30"/>
          <w:szCs w:val="30"/>
        </w:rPr>
        <w:t>и более. Наибольшие приросты массы падают на зимние месяцы, летом же они незначительны, так как в жаркое время года интенсивность питания сильно падает. Максимальная длина тела достигает 60 см, масса – 2,5-3,5 кг.</w:t>
      </w:r>
      <w:r w:rsidRPr="009815B4">
        <w:rPr>
          <w:sz w:val="30"/>
          <w:szCs w:val="30"/>
          <w:lang w:val="ru-RU"/>
        </w:rPr>
        <w:t xml:space="preserve"> </w:t>
      </w:r>
      <w:r w:rsidRPr="009815B4">
        <w:rPr>
          <w:sz w:val="30"/>
          <w:szCs w:val="30"/>
        </w:rPr>
        <w:t xml:space="preserve">Сумма возмещения вреда в случае незаконной добычи одной особи сига чудского в этот период </w:t>
      </w:r>
      <w:r w:rsidRPr="009815B4">
        <w:rPr>
          <w:sz w:val="30"/>
          <w:szCs w:val="30"/>
          <w:lang w:val="ru-RU"/>
        </w:rPr>
        <w:t xml:space="preserve">составляет </w:t>
      </w:r>
      <w:r w:rsidRPr="009815B4">
        <w:rPr>
          <w:sz w:val="30"/>
          <w:szCs w:val="30"/>
        </w:rPr>
        <w:t>9 базовых величин.</w:t>
      </w:r>
    </w:p>
    <w:p w:rsidR="00E27F74" w:rsidRPr="00E27F74" w:rsidRDefault="00E27F74" w:rsidP="002D6FCB">
      <w:pPr>
        <w:ind w:firstLine="720"/>
        <w:jc w:val="both"/>
        <w:rPr>
          <w:sz w:val="30"/>
          <w:szCs w:val="30"/>
          <w:lang w:val="ru-RU"/>
        </w:rPr>
      </w:pPr>
    </w:p>
    <w:p w:rsidR="009B0795" w:rsidRDefault="00E7780A" w:rsidP="009B0795">
      <w:pPr>
        <w:spacing w:line="280" w:lineRule="exact"/>
        <w:rPr>
          <w:rStyle w:val="af0"/>
          <w:b w:val="0"/>
          <w:sz w:val="30"/>
          <w:szCs w:val="30"/>
          <w:shd w:val="clear" w:color="auto" w:fill="FFFFFF"/>
        </w:rPr>
      </w:pPr>
      <w:r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  <w:r w:rsidR="009B0795">
        <w:rPr>
          <w:rStyle w:val="af0"/>
          <w:b w:val="0"/>
          <w:sz w:val="30"/>
          <w:szCs w:val="30"/>
          <w:shd w:val="clear" w:color="auto" w:fill="FFFFFF"/>
          <w:lang w:val="ru-RU"/>
        </w:rPr>
        <w:t>Заместитель н</w:t>
      </w:r>
      <w:r w:rsidR="009B0795" w:rsidRPr="007031D2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 w:rsidR="009B0795"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9B0795" w:rsidRPr="007031D2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</w:p>
    <w:p w:rsidR="00725402" w:rsidRDefault="009B0795" w:rsidP="009B0795">
      <w:pPr>
        <w:tabs>
          <w:tab w:val="left" w:pos="6804"/>
        </w:tabs>
        <w:rPr>
          <w:color w:val="000000"/>
          <w:sz w:val="28"/>
          <w:szCs w:val="28"/>
          <w:lang w:val="ru-RU"/>
        </w:rPr>
      </w:pPr>
      <w:proofErr w:type="spell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Новогрудской</w:t>
      </w:r>
      <w:proofErr w:type="spellEnd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МРИ</w:t>
      </w:r>
      <w:r w:rsidRPr="007031D2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 </w:t>
      </w:r>
      <w:proofErr w:type="spell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  <w:proofErr w:type="spellEnd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Максим Сергеевич</w:t>
      </w:r>
    </w:p>
    <w:sectPr w:rsidR="00725402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41" w:rsidRDefault="00525E41">
      <w:r>
        <w:separator/>
      </w:r>
    </w:p>
  </w:endnote>
  <w:endnote w:type="continuationSeparator" w:id="0">
    <w:p w:rsidR="00525E41" w:rsidRDefault="0052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41" w:rsidRDefault="00525E41">
      <w:r>
        <w:separator/>
      </w:r>
    </w:p>
  </w:footnote>
  <w:footnote w:type="continuationSeparator" w:id="0">
    <w:p w:rsidR="00525E41" w:rsidRDefault="00525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4C79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4C79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6283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83F46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11C8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F86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34B92"/>
    <w:rsid w:val="00440B6E"/>
    <w:rsid w:val="00446D15"/>
    <w:rsid w:val="0045083D"/>
    <w:rsid w:val="00451A86"/>
    <w:rsid w:val="004528C8"/>
    <w:rsid w:val="00463486"/>
    <w:rsid w:val="00463895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C7929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25E41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93D59"/>
    <w:rsid w:val="005B479D"/>
    <w:rsid w:val="005B6960"/>
    <w:rsid w:val="005C4B83"/>
    <w:rsid w:val="005D4B37"/>
    <w:rsid w:val="005E3016"/>
    <w:rsid w:val="005E56A6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A0522"/>
    <w:rsid w:val="006A1D87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25402"/>
    <w:rsid w:val="007256ED"/>
    <w:rsid w:val="007345AB"/>
    <w:rsid w:val="00734D1A"/>
    <w:rsid w:val="00740A83"/>
    <w:rsid w:val="00741558"/>
    <w:rsid w:val="00751059"/>
    <w:rsid w:val="00756283"/>
    <w:rsid w:val="00757E19"/>
    <w:rsid w:val="00766815"/>
    <w:rsid w:val="007821BE"/>
    <w:rsid w:val="00787E0B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DB3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815B4"/>
    <w:rsid w:val="009927DD"/>
    <w:rsid w:val="00995D78"/>
    <w:rsid w:val="009A26F7"/>
    <w:rsid w:val="009A395A"/>
    <w:rsid w:val="009A3A85"/>
    <w:rsid w:val="009A6332"/>
    <w:rsid w:val="009B0795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03B65"/>
    <w:rsid w:val="00D1144F"/>
    <w:rsid w:val="00D11782"/>
    <w:rsid w:val="00D132AA"/>
    <w:rsid w:val="00D13A7A"/>
    <w:rsid w:val="00D14162"/>
    <w:rsid w:val="00D165ED"/>
    <w:rsid w:val="00D171A3"/>
    <w:rsid w:val="00D2374B"/>
    <w:rsid w:val="00D23E01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51C6"/>
    <w:rsid w:val="00E26504"/>
    <w:rsid w:val="00E27F7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C72F1"/>
    <w:rsid w:val="00ED00D2"/>
    <w:rsid w:val="00ED1A0E"/>
    <w:rsid w:val="00ED5F7B"/>
    <w:rsid w:val="00ED72B0"/>
    <w:rsid w:val="00EE2A86"/>
    <w:rsid w:val="00EE4B0A"/>
    <w:rsid w:val="00EE565A"/>
    <w:rsid w:val="00EF1D2A"/>
    <w:rsid w:val="00EF3160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B61A-AAF8-4F97-AE0F-A656C446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12</cp:revision>
  <cp:lastPrinted>2017-05-03T10:24:00Z</cp:lastPrinted>
  <dcterms:created xsi:type="dcterms:W3CDTF">2019-10-28T09:02:00Z</dcterms:created>
  <dcterms:modified xsi:type="dcterms:W3CDTF">2019-10-28T11:36:00Z</dcterms:modified>
</cp:coreProperties>
</file>