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99B" w:rsidRPr="0034199B" w:rsidRDefault="0034199B" w:rsidP="0034199B">
      <w:pPr>
        <w:jc w:val="center"/>
        <w:rPr>
          <w:sz w:val="30"/>
          <w:szCs w:val="30"/>
          <w:lang w:val="ru-RU"/>
        </w:rPr>
      </w:pPr>
      <w:bookmarkStart w:id="0" w:name="_GoBack"/>
      <w:r>
        <w:rPr>
          <w:sz w:val="30"/>
          <w:szCs w:val="30"/>
        </w:rPr>
        <w:t>Охота на водоплавающую дичь</w:t>
      </w:r>
      <w:bookmarkEnd w:id="0"/>
      <w:r>
        <w:rPr>
          <w:sz w:val="30"/>
          <w:szCs w:val="30"/>
          <w:lang w:val="ru-RU"/>
        </w:rPr>
        <w:t>!</w:t>
      </w:r>
    </w:p>
    <w:p w:rsidR="0034199B" w:rsidRDefault="0034199B" w:rsidP="0034199B">
      <w:pPr>
        <w:pStyle w:val="newncpi"/>
        <w:ind w:firstLine="709"/>
        <w:rPr>
          <w:color w:val="000000"/>
          <w:sz w:val="30"/>
          <w:szCs w:val="30"/>
        </w:rPr>
      </w:pPr>
      <w:proofErr w:type="gramStart"/>
      <w:r>
        <w:rPr>
          <w:color w:val="000000"/>
          <w:sz w:val="30"/>
          <w:szCs w:val="30"/>
        </w:rPr>
        <w:t>Новогрудская межрайонная инспекция охраны животного и растительного мира сообщает, что с 08 августа по 13 декабря 2020 г. разрешена охота на дичь водоплавающую (кроме гусей) и болотную, перепела, вальдшнепа, вяхиря, голубя сизого (животные любого пола и</w:t>
      </w:r>
      <w:proofErr w:type="gramEnd"/>
      <w:r>
        <w:rPr>
          <w:color w:val="000000"/>
          <w:sz w:val="30"/>
          <w:szCs w:val="30"/>
        </w:rPr>
        <w:t xml:space="preserve"> возраста) в светлое время суток, ружейным способом (гладкоствольное охотничье оружие с использованием патронов снаряженных дробью); охотничьи собаки (все группы кроме гончих и борзых), с похода, из засады, с подъезда с маломерных судов (без двигателя или с неработающим двигателем), а также </w:t>
      </w:r>
      <w:proofErr w:type="spellStart"/>
      <w:r>
        <w:rPr>
          <w:color w:val="000000"/>
          <w:sz w:val="30"/>
          <w:szCs w:val="30"/>
        </w:rPr>
        <w:t>безружейным</w:t>
      </w:r>
      <w:proofErr w:type="spellEnd"/>
      <w:r>
        <w:rPr>
          <w:color w:val="000000"/>
          <w:sz w:val="30"/>
          <w:szCs w:val="30"/>
        </w:rPr>
        <w:t xml:space="preserve"> способом – при помощи ловчих птиц.</w:t>
      </w:r>
    </w:p>
    <w:p w:rsidR="0034199B" w:rsidRDefault="0034199B" w:rsidP="0034199B">
      <w:pPr>
        <w:pStyle w:val="newncpi"/>
        <w:ind w:firstLine="709"/>
        <w:rPr>
          <w:color w:val="000000"/>
          <w:sz w:val="30"/>
          <w:szCs w:val="30"/>
        </w:rPr>
      </w:pPr>
      <w:proofErr w:type="gramStart"/>
      <w:r>
        <w:rPr>
          <w:color w:val="000000"/>
          <w:sz w:val="30"/>
          <w:szCs w:val="30"/>
        </w:rPr>
        <w:t xml:space="preserve">Кроме этого, с 08 августа по 13 декабря 2020 г. открывается охота (по охотничьим путевкам к разрешению на добычу животных) – на тетерева (животные любого пола и возраста), кроме старок (самок, водящих выводок молодых птиц) в светлое время суток ружейным способом (гладкоствольное охотничье оружие с использованием патронов снаряженных дробью) с подхода только с охотничьими собаками (легавые, спаниели, </w:t>
      </w:r>
      <w:proofErr w:type="spellStart"/>
      <w:r>
        <w:rPr>
          <w:color w:val="000000"/>
          <w:sz w:val="30"/>
          <w:szCs w:val="30"/>
        </w:rPr>
        <w:t>ретриверы</w:t>
      </w:r>
      <w:proofErr w:type="spellEnd"/>
      <w:r>
        <w:rPr>
          <w:color w:val="000000"/>
          <w:sz w:val="30"/>
          <w:szCs w:val="30"/>
        </w:rPr>
        <w:t>).</w:t>
      </w:r>
      <w:proofErr w:type="gramEnd"/>
    </w:p>
    <w:p w:rsidR="0034199B" w:rsidRDefault="0034199B" w:rsidP="0034199B">
      <w:pPr>
        <w:ind w:firstLine="709"/>
        <w:jc w:val="both"/>
        <w:rPr>
          <w:sz w:val="30"/>
          <w:szCs w:val="30"/>
          <w:lang w:val="ru-RU"/>
        </w:rPr>
      </w:pPr>
      <w:proofErr w:type="gramStart"/>
      <w:r>
        <w:rPr>
          <w:sz w:val="30"/>
          <w:szCs w:val="30"/>
          <w:lang w:val="ru-RU"/>
        </w:rPr>
        <w:t>Напоминаем, что в соответствии с пунктом 1 Постановления Совета Министров Республики Беларусь от 20.05.2020 № 299 «О документах, срок действия по которым продлевается» (далее - Постановление), принятого во исполнение пункта 2 Указа Президента Республики Беларусь от 19.05.2020 № 172 «О продлении срока действия документов», установлен перечень административных процедур, осуществляемых по заявлениям граждан, срок действия выданных справок или других документов, по которым продлевается на</w:t>
      </w:r>
      <w:proofErr w:type="gramEnd"/>
      <w:r>
        <w:rPr>
          <w:sz w:val="30"/>
          <w:szCs w:val="30"/>
          <w:lang w:val="ru-RU"/>
        </w:rPr>
        <w:t xml:space="preserve"> три месяца, если срок действия таких справок и других документов истек (истекает) с 30 апреля по 31 июля 2020 г. включительно (приложение 1 к Постановлению).</w:t>
      </w:r>
    </w:p>
    <w:p w:rsidR="0034199B" w:rsidRDefault="0034199B" w:rsidP="0034199B">
      <w:pPr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В соответствии с требованиями Постановления, продлевается на три месяца срок действия следующих документов (в случае, если срок их действия истек в период с 30 апреля по 31 июля 2020 г.):</w:t>
      </w:r>
    </w:p>
    <w:p w:rsidR="0034199B" w:rsidRDefault="0034199B" w:rsidP="0034199B">
      <w:pPr>
        <w:ind w:firstLine="709"/>
        <w:jc w:val="both"/>
        <w:rPr>
          <w:i/>
          <w:sz w:val="30"/>
          <w:szCs w:val="30"/>
          <w:lang w:val="ru-RU"/>
        </w:rPr>
      </w:pPr>
      <w:r>
        <w:rPr>
          <w:i/>
          <w:sz w:val="30"/>
          <w:szCs w:val="30"/>
          <w:lang w:val="ru-RU"/>
        </w:rPr>
        <w:t>государственного удостоверения на право охоты и карточки учета нарушений к нему;</w:t>
      </w:r>
    </w:p>
    <w:p w:rsidR="0034199B" w:rsidRDefault="0034199B" w:rsidP="0034199B">
      <w:pPr>
        <w:ind w:firstLine="709"/>
        <w:jc w:val="both"/>
        <w:rPr>
          <w:i/>
          <w:sz w:val="30"/>
          <w:szCs w:val="30"/>
          <w:lang w:val="ru-RU"/>
        </w:rPr>
      </w:pPr>
      <w:r>
        <w:rPr>
          <w:i/>
          <w:sz w:val="30"/>
          <w:szCs w:val="30"/>
          <w:lang w:val="ru-RU"/>
        </w:rPr>
        <w:t>разрешения органов внутренних дел на хранение и ношение охотничьего оружия;</w:t>
      </w:r>
    </w:p>
    <w:p w:rsidR="0034199B" w:rsidRDefault="0034199B" w:rsidP="0034199B">
      <w:pPr>
        <w:ind w:firstLine="709"/>
        <w:jc w:val="both"/>
        <w:rPr>
          <w:i/>
          <w:sz w:val="30"/>
          <w:szCs w:val="30"/>
          <w:lang w:val="ru-RU"/>
        </w:rPr>
      </w:pPr>
      <w:r>
        <w:rPr>
          <w:i/>
          <w:sz w:val="30"/>
          <w:szCs w:val="30"/>
          <w:lang w:val="ru-RU"/>
        </w:rPr>
        <w:t>разрешения на ношение охотничьего оружия и боеприпасов к нему, полученных во временное пользование на время охоты у пользователя охотничьих угодий;</w:t>
      </w:r>
    </w:p>
    <w:p w:rsidR="0034199B" w:rsidRDefault="0034199B" w:rsidP="0034199B">
      <w:pPr>
        <w:ind w:firstLine="709"/>
        <w:jc w:val="both"/>
        <w:rPr>
          <w:i/>
          <w:sz w:val="30"/>
          <w:szCs w:val="30"/>
          <w:lang w:val="ru-RU"/>
        </w:rPr>
      </w:pPr>
      <w:r>
        <w:rPr>
          <w:i/>
          <w:sz w:val="30"/>
          <w:szCs w:val="30"/>
          <w:lang w:val="ru-RU"/>
        </w:rPr>
        <w:t>регистрационных документов на охотничьих собак и (или) ловчих птиц, выданных РГОО «БООР».</w:t>
      </w:r>
    </w:p>
    <w:p w:rsidR="0034199B" w:rsidRDefault="0034199B" w:rsidP="0034199B">
      <w:pPr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 xml:space="preserve">В Государственную инспекцию систематически обращаются граждане по вопросу законности осуществления охоты при наличии </w:t>
      </w:r>
      <w:proofErr w:type="gramStart"/>
      <w:r>
        <w:rPr>
          <w:sz w:val="30"/>
          <w:szCs w:val="30"/>
          <w:lang w:val="ru-RU"/>
        </w:rPr>
        <w:t>карт-</w:t>
      </w:r>
      <w:r>
        <w:rPr>
          <w:sz w:val="30"/>
          <w:szCs w:val="30"/>
          <w:lang w:val="ru-RU"/>
        </w:rPr>
        <w:lastRenderedPageBreak/>
        <w:t>чека</w:t>
      </w:r>
      <w:proofErr w:type="gramEnd"/>
      <w:r>
        <w:rPr>
          <w:sz w:val="30"/>
          <w:szCs w:val="30"/>
          <w:lang w:val="ru-RU"/>
        </w:rPr>
        <w:t xml:space="preserve">, сформированного на бумажном носителе, подтверждающего факт уплаты государственной пошлины за предоставление права на охоту, на котором утрачена видимость (читаемость) первоначально отпечатанной информации. </w:t>
      </w:r>
    </w:p>
    <w:p w:rsidR="0034199B" w:rsidRDefault="0034199B" w:rsidP="0034199B">
      <w:pPr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 xml:space="preserve">Данная проблема имеет место в случаях уплаты госпошлины посредством автоматизированной информационной системы ЕРИП (АИС «Расчет») с использованием </w:t>
      </w:r>
      <w:proofErr w:type="spellStart"/>
      <w:r>
        <w:rPr>
          <w:sz w:val="30"/>
          <w:szCs w:val="30"/>
          <w:lang w:val="ru-RU"/>
        </w:rPr>
        <w:t>инфокиосков</w:t>
      </w:r>
      <w:proofErr w:type="spellEnd"/>
      <w:r>
        <w:rPr>
          <w:sz w:val="30"/>
          <w:szCs w:val="30"/>
          <w:lang w:val="ru-RU"/>
        </w:rPr>
        <w:t xml:space="preserve">, отличительной особенностью которых является печать карт-чеков на термобумаге. При несоблюдении условий хранения </w:t>
      </w:r>
      <w:proofErr w:type="gramStart"/>
      <w:r>
        <w:rPr>
          <w:sz w:val="30"/>
          <w:szCs w:val="30"/>
          <w:lang w:val="ru-RU"/>
        </w:rPr>
        <w:t>карт-чека</w:t>
      </w:r>
      <w:proofErr w:type="gramEnd"/>
      <w:r>
        <w:rPr>
          <w:sz w:val="30"/>
          <w:szCs w:val="30"/>
          <w:lang w:val="ru-RU"/>
        </w:rPr>
        <w:t>, к которым можно отнести горячие и влажные среды, воздействие солнечных лучей, контакт с пластификаторами и др., символы или изображения на термобумаге могут изменять цвет, в связи с чем, ухудшается либо утрачивается изображенная на карт-чеке информация.</w:t>
      </w:r>
    </w:p>
    <w:p w:rsidR="0034199B" w:rsidRDefault="0034199B" w:rsidP="0034199B">
      <w:pPr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Вместе с тем, напоминаем, что ОРУП «</w:t>
      </w:r>
      <w:proofErr w:type="spellStart"/>
      <w:r>
        <w:rPr>
          <w:sz w:val="30"/>
          <w:szCs w:val="30"/>
          <w:lang w:val="ru-RU"/>
        </w:rPr>
        <w:t>Белгосохота</w:t>
      </w:r>
      <w:proofErr w:type="spellEnd"/>
      <w:r>
        <w:rPr>
          <w:sz w:val="30"/>
          <w:szCs w:val="30"/>
          <w:lang w:val="ru-RU"/>
        </w:rPr>
        <w:t>» обеспечена возможность получения сведений об уплате охотниками госпошлины посредством АИС «Расчет».</w:t>
      </w:r>
    </w:p>
    <w:p w:rsidR="0034199B" w:rsidRDefault="0034199B" w:rsidP="0034199B">
      <w:pPr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Получение указанных сведений осуществляется через специализированную информационную систему Министерства лесного хозяйства Республики Беларусь в глобальной компьютерной сети Интернет на сайте http://ihunt.by в разделе «Проверка оплаты государственной пошлины на право охоты» путем ввода данных (фамилия, имя, отчество) охотника.</w:t>
      </w:r>
    </w:p>
    <w:p w:rsidR="0034199B" w:rsidRDefault="0034199B" w:rsidP="0034199B">
      <w:pPr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В настоящее время ОРУП «</w:t>
      </w:r>
      <w:proofErr w:type="spellStart"/>
      <w:r>
        <w:rPr>
          <w:sz w:val="30"/>
          <w:szCs w:val="30"/>
          <w:lang w:val="ru-RU"/>
        </w:rPr>
        <w:t>Белгосохота</w:t>
      </w:r>
      <w:proofErr w:type="spellEnd"/>
      <w:r>
        <w:rPr>
          <w:sz w:val="30"/>
          <w:szCs w:val="30"/>
          <w:lang w:val="ru-RU"/>
        </w:rPr>
        <w:t xml:space="preserve">» обеспечена возможность реализации охотничьих путевок через ИС в охотничьи угодья большинства </w:t>
      </w:r>
      <w:proofErr w:type="spellStart"/>
      <w:r>
        <w:rPr>
          <w:sz w:val="30"/>
          <w:szCs w:val="30"/>
          <w:lang w:val="ru-RU"/>
        </w:rPr>
        <w:t>охотпользователей</w:t>
      </w:r>
      <w:proofErr w:type="spellEnd"/>
      <w:r>
        <w:rPr>
          <w:sz w:val="30"/>
          <w:szCs w:val="30"/>
          <w:lang w:val="ru-RU"/>
        </w:rPr>
        <w:t xml:space="preserve">. </w:t>
      </w:r>
    </w:p>
    <w:p w:rsidR="0034199B" w:rsidRDefault="0034199B" w:rsidP="0034199B">
      <w:pPr>
        <w:ind w:firstLine="709"/>
        <w:jc w:val="both"/>
        <w:rPr>
          <w:sz w:val="30"/>
          <w:szCs w:val="30"/>
          <w:lang w:val="ru-RU"/>
        </w:rPr>
      </w:pPr>
      <w:proofErr w:type="gramStart"/>
      <w:r>
        <w:rPr>
          <w:sz w:val="30"/>
          <w:szCs w:val="30"/>
          <w:lang w:val="ru-RU"/>
        </w:rPr>
        <w:t>Напоминаем, что в соответствии с требованиями Правил охоты и Положения о порядке и условиях реализации охотничьих путевок через специализированную информационную систему Министерства лесного хозяйства в глобальной компьютерной сети Интернет, а также требованиях к их форме и заполнению, ОРУП «</w:t>
      </w:r>
      <w:proofErr w:type="spellStart"/>
      <w:r>
        <w:rPr>
          <w:sz w:val="30"/>
          <w:szCs w:val="30"/>
          <w:lang w:val="ru-RU"/>
        </w:rPr>
        <w:t>Белгосохота</w:t>
      </w:r>
      <w:proofErr w:type="spellEnd"/>
      <w:r>
        <w:rPr>
          <w:sz w:val="30"/>
          <w:szCs w:val="30"/>
          <w:lang w:val="ru-RU"/>
        </w:rPr>
        <w:t>» осуществляет реализацию охотничьих путевок через специализированную информационную систему Министерства лесного хозяйства Республики Беларусь в глобальной компьютерной сети Интернет на сайте http</w:t>
      </w:r>
      <w:proofErr w:type="gramEnd"/>
      <w:r>
        <w:rPr>
          <w:sz w:val="30"/>
          <w:szCs w:val="30"/>
          <w:lang w:val="ru-RU"/>
        </w:rPr>
        <w:t>://ihunt.by.</w:t>
      </w:r>
    </w:p>
    <w:p w:rsidR="0034199B" w:rsidRDefault="0034199B" w:rsidP="0034199B">
      <w:pPr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 xml:space="preserve">В соответствии с пунктом 13 Положения, охотничьи путевки, реализованные через Интернет, печатаются (непосредственно охотником) с использованием технических средств. Исправление, внесение в них каких-либо данных (за исключением личной подписи охотника и ее расшифровки) запрещаются. Подтверждением ознакомления охотника с информацией о разрешенных местах и сроках охоты, орудиях и </w:t>
      </w:r>
      <w:proofErr w:type="gramStart"/>
      <w:r>
        <w:rPr>
          <w:sz w:val="30"/>
          <w:szCs w:val="30"/>
          <w:lang w:val="ru-RU"/>
        </w:rPr>
        <w:t>способах охоты, разрешенных к добыче видах охотничьих животных являются</w:t>
      </w:r>
      <w:proofErr w:type="gramEnd"/>
      <w:r>
        <w:rPr>
          <w:sz w:val="30"/>
          <w:szCs w:val="30"/>
          <w:lang w:val="ru-RU"/>
        </w:rPr>
        <w:t xml:space="preserve"> личная подпись охотника на распечатанной охотничьей путевке и карта-</w:t>
      </w:r>
      <w:r>
        <w:rPr>
          <w:sz w:val="30"/>
          <w:szCs w:val="30"/>
          <w:lang w:val="ru-RU"/>
        </w:rPr>
        <w:lastRenderedPageBreak/>
        <w:t>схема с местами охоты в бумажном или электронном виде.</w:t>
      </w:r>
    </w:p>
    <w:p w:rsidR="0034199B" w:rsidRDefault="0034199B" w:rsidP="0034199B">
      <w:pPr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Согласно пункту 14 Положения, распечатанная охотничья путевка является действительной через один час со времени ее реализации при наличии личной подписи на ней охотника, карты-схемы с местами охоты в бумажном или электронном виде. Время реализации охотничьей путевки указывается автоматически на распечатанной охотничьей путевке.</w:t>
      </w:r>
    </w:p>
    <w:p w:rsidR="0034199B" w:rsidRDefault="0034199B" w:rsidP="0034199B">
      <w:pPr>
        <w:ind w:firstLine="709"/>
        <w:jc w:val="both"/>
        <w:rPr>
          <w:sz w:val="30"/>
          <w:szCs w:val="30"/>
          <w:lang w:val="ru-RU"/>
        </w:rPr>
      </w:pPr>
      <w:proofErr w:type="gramStart"/>
      <w:r>
        <w:rPr>
          <w:sz w:val="30"/>
          <w:szCs w:val="30"/>
          <w:lang w:val="ru-RU"/>
        </w:rPr>
        <w:t>Также напоминаем, что в соответствии с ч. 1 ст. 15.37 КоАП Республики Беларусь осуществление охоты в запрещенных местах, в запретное время, запрещенными орудиями, либо запрещенными способами влечет наложение штрафа в размере от двадцати до пятидесяти базовых величин (</w:t>
      </w:r>
      <w:proofErr w:type="spellStart"/>
      <w:r>
        <w:rPr>
          <w:sz w:val="30"/>
          <w:szCs w:val="30"/>
          <w:lang w:val="ru-RU"/>
        </w:rPr>
        <w:t>б.в</w:t>
      </w:r>
      <w:proofErr w:type="spellEnd"/>
      <w:r>
        <w:rPr>
          <w:sz w:val="30"/>
          <w:szCs w:val="30"/>
          <w:lang w:val="ru-RU"/>
        </w:rPr>
        <w:t>. 27 рублей) с конфискацией ружей, других орудий охоты и иных предметов, явившихся орудием либо средством совершения указанного нарушения, или без конфискации</w:t>
      </w:r>
      <w:proofErr w:type="gramEnd"/>
      <w:r>
        <w:rPr>
          <w:sz w:val="30"/>
          <w:szCs w:val="30"/>
          <w:lang w:val="ru-RU"/>
        </w:rPr>
        <w:t xml:space="preserve"> и с лишением специального права.</w:t>
      </w:r>
    </w:p>
    <w:p w:rsidR="00952F00" w:rsidRDefault="0034199B" w:rsidP="00633C82">
      <w:pPr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</w:rPr>
        <w:t>Уважаемые любители активного отдыха, соблюдайте Правила, и охота для Вас превратится в прекрасное времяпровождение</w:t>
      </w:r>
      <w:r>
        <w:rPr>
          <w:sz w:val="30"/>
          <w:szCs w:val="30"/>
          <w:lang w:val="ru-RU"/>
        </w:rPr>
        <w:t xml:space="preserve">. </w:t>
      </w:r>
      <w:r>
        <w:rPr>
          <w:sz w:val="30"/>
          <w:szCs w:val="30"/>
        </w:rPr>
        <w:t>Ни пуха, Вам ни пера!</w:t>
      </w:r>
    </w:p>
    <w:sectPr w:rsidR="00952F00" w:rsidSect="00930C03">
      <w:headerReference w:type="even" r:id="rId9"/>
      <w:headerReference w:type="default" r:id="rId10"/>
      <w:type w:val="continuous"/>
      <w:pgSz w:w="11909" w:h="16834"/>
      <w:pgMar w:top="1134" w:right="567" w:bottom="1134" w:left="1701" w:header="720" w:footer="72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5718" w:rsidRDefault="00625718">
      <w:r>
        <w:separator/>
      </w:r>
    </w:p>
  </w:endnote>
  <w:endnote w:type="continuationSeparator" w:id="0">
    <w:p w:rsidR="00625718" w:rsidRDefault="00625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5718" w:rsidRDefault="00625718">
      <w:r>
        <w:separator/>
      </w:r>
    </w:p>
  </w:footnote>
  <w:footnote w:type="continuationSeparator" w:id="0">
    <w:p w:rsidR="00625718" w:rsidRDefault="006257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375" w:rsidRDefault="007C6E70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A92375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92375" w:rsidRDefault="00A92375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375" w:rsidRPr="00B104EC" w:rsidRDefault="007C6E70">
    <w:pPr>
      <w:pStyle w:val="a7"/>
      <w:framePr w:wrap="around" w:vAnchor="text" w:hAnchor="margin" w:xAlign="center" w:y="1"/>
      <w:rPr>
        <w:rStyle w:val="a8"/>
        <w:sz w:val="30"/>
        <w:szCs w:val="30"/>
      </w:rPr>
    </w:pPr>
    <w:r w:rsidRPr="00B104EC">
      <w:rPr>
        <w:rStyle w:val="a8"/>
        <w:sz w:val="30"/>
        <w:szCs w:val="30"/>
      </w:rPr>
      <w:fldChar w:fldCharType="begin"/>
    </w:r>
    <w:r w:rsidR="00A92375" w:rsidRPr="00B104EC">
      <w:rPr>
        <w:rStyle w:val="a8"/>
        <w:sz w:val="30"/>
        <w:szCs w:val="30"/>
      </w:rPr>
      <w:instrText xml:space="preserve">PAGE  </w:instrText>
    </w:r>
    <w:r w:rsidRPr="00B104EC">
      <w:rPr>
        <w:rStyle w:val="a8"/>
        <w:sz w:val="30"/>
        <w:szCs w:val="30"/>
      </w:rPr>
      <w:fldChar w:fldCharType="separate"/>
    </w:r>
    <w:r w:rsidR="00633C82">
      <w:rPr>
        <w:rStyle w:val="a8"/>
        <w:noProof/>
        <w:sz w:val="30"/>
        <w:szCs w:val="30"/>
      </w:rPr>
      <w:t>3</w:t>
    </w:r>
    <w:r w:rsidRPr="00B104EC">
      <w:rPr>
        <w:rStyle w:val="a8"/>
        <w:sz w:val="30"/>
        <w:szCs w:val="30"/>
      </w:rPr>
      <w:fldChar w:fldCharType="end"/>
    </w:r>
  </w:p>
  <w:p w:rsidR="00A92375" w:rsidRDefault="00A9237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8134C"/>
    <w:multiLevelType w:val="hybridMultilevel"/>
    <w:tmpl w:val="0836452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ABE561A"/>
    <w:multiLevelType w:val="hybridMultilevel"/>
    <w:tmpl w:val="DB1C522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0D5F17F6"/>
    <w:multiLevelType w:val="hybridMultilevel"/>
    <w:tmpl w:val="58D2DDCE"/>
    <w:lvl w:ilvl="0" w:tplc="D78EDD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6C82BF7"/>
    <w:multiLevelType w:val="hybridMultilevel"/>
    <w:tmpl w:val="BF746B28"/>
    <w:lvl w:ilvl="0" w:tplc="21C039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75F5193"/>
    <w:multiLevelType w:val="hybridMultilevel"/>
    <w:tmpl w:val="CF408B26"/>
    <w:lvl w:ilvl="0" w:tplc="9E2225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9E80153"/>
    <w:multiLevelType w:val="hybridMultilevel"/>
    <w:tmpl w:val="E0E6899A"/>
    <w:lvl w:ilvl="0" w:tplc="35CE92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09766DA"/>
    <w:multiLevelType w:val="hybridMultilevel"/>
    <w:tmpl w:val="20E66FA4"/>
    <w:lvl w:ilvl="0" w:tplc="C144E9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35A5E50"/>
    <w:multiLevelType w:val="hybridMultilevel"/>
    <w:tmpl w:val="C764CFC8"/>
    <w:lvl w:ilvl="0" w:tplc="711828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36A5599"/>
    <w:multiLevelType w:val="hybridMultilevel"/>
    <w:tmpl w:val="F836E640"/>
    <w:lvl w:ilvl="0" w:tplc="F5ECE6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8266F96"/>
    <w:multiLevelType w:val="hybridMultilevel"/>
    <w:tmpl w:val="D4B49B7A"/>
    <w:lvl w:ilvl="0" w:tplc="9858FE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07F3A82"/>
    <w:multiLevelType w:val="hybridMultilevel"/>
    <w:tmpl w:val="5796A26E"/>
    <w:lvl w:ilvl="0" w:tplc="DB48EF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0C7729B"/>
    <w:multiLevelType w:val="hybridMultilevel"/>
    <w:tmpl w:val="42F668AE"/>
    <w:lvl w:ilvl="0" w:tplc="60F8A8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7B55E95"/>
    <w:multiLevelType w:val="hybridMultilevel"/>
    <w:tmpl w:val="F9222A70"/>
    <w:lvl w:ilvl="0" w:tplc="86C261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E434463"/>
    <w:multiLevelType w:val="hybridMultilevel"/>
    <w:tmpl w:val="042C571A"/>
    <w:lvl w:ilvl="0" w:tplc="3EB868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EF20BC6"/>
    <w:multiLevelType w:val="hybridMultilevel"/>
    <w:tmpl w:val="4F70F0FC"/>
    <w:lvl w:ilvl="0" w:tplc="BC8E1E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3735654"/>
    <w:multiLevelType w:val="hybridMultilevel"/>
    <w:tmpl w:val="12AC9C3A"/>
    <w:lvl w:ilvl="0" w:tplc="2A3499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87D35D8"/>
    <w:multiLevelType w:val="hybridMultilevel"/>
    <w:tmpl w:val="77A0ACE6"/>
    <w:lvl w:ilvl="0" w:tplc="4E9415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9365B70"/>
    <w:multiLevelType w:val="hybridMultilevel"/>
    <w:tmpl w:val="34D08306"/>
    <w:lvl w:ilvl="0" w:tplc="3A80D2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4B2D3CDD"/>
    <w:multiLevelType w:val="hybridMultilevel"/>
    <w:tmpl w:val="78640540"/>
    <w:lvl w:ilvl="0" w:tplc="5AA000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513D55E0"/>
    <w:multiLevelType w:val="hybridMultilevel"/>
    <w:tmpl w:val="7C1A71A6"/>
    <w:lvl w:ilvl="0" w:tplc="414EA6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5C5F5F89"/>
    <w:multiLevelType w:val="hybridMultilevel"/>
    <w:tmpl w:val="B18A7E36"/>
    <w:lvl w:ilvl="0" w:tplc="C8B6A9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6FE905D6"/>
    <w:multiLevelType w:val="hybridMultilevel"/>
    <w:tmpl w:val="F2927BFE"/>
    <w:lvl w:ilvl="0" w:tplc="4024FA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727D6787"/>
    <w:multiLevelType w:val="hybridMultilevel"/>
    <w:tmpl w:val="E02823D2"/>
    <w:lvl w:ilvl="0" w:tplc="C76C1F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78C573D4"/>
    <w:multiLevelType w:val="hybridMultilevel"/>
    <w:tmpl w:val="B93E2E4E"/>
    <w:lvl w:ilvl="0" w:tplc="FEE4F7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7B8156F6"/>
    <w:multiLevelType w:val="hybridMultilevel"/>
    <w:tmpl w:val="D8061370"/>
    <w:lvl w:ilvl="0" w:tplc="E6F26E3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3"/>
  </w:num>
  <w:num w:numId="2">
    <w:abstractNumId w:val="9"/>
  </w:num>
  <w:num w:numId="3">
    <w:abstractNumId w:val="4"/>
  </w:num>
  <w:num w:numId="4">
    <w:abstractNumId w:val="12"/>
  </w:num>
  <w:num w:numId="5">
    <w:abstractNumId w:val="10"/>
  </w:num>
  <w:num w:numId="6">
    <w:abstractNumId w:val="14"/>
  </w:num>
  <w:num w:numId="7">
    <w:abstractNumId w:val="3"/>
  </w:num>
  <w:num w:numId="8">
    <w:abstractNumId w:val="6"/>
  </w:num>
  <w:num w:numId="9">
    <w:abstractNumId w:val="17"/>
  </w:num>
  <w:num w:numId="10">
    <w:abstractNumId w:val="7"/>
  </w:num>
  <w:num w:numId="11">
    <w:abstractNumId w:val="21"/>
  </w:num>
  <w:num w:numId="12">
    <w:abstractNumId w:val="15"/>
  </w:num>
  <w:num w:numId="13">
    <w:abstractNumId w:val="22"/>
  </w:num>
  <w:num w:numId="14">
    <w:abstractNumId w:val="18"/>
  </w:num>
  <w:num w:numId="15">
    <w:abstractNumId w:val="23"/>
  </w:num>
  <w:num w:numId="16">
    <w:abstractNumId w:val="16"/>
  </w:num>
  <w:num w:numId="17">
    <w:abstractNumId w:val="11"/>
  </w:num>
  <w:num w:numId="18">
    <w:abstractNumId w:val="2"/>
  </w:num>
  <w:num w:numId="19">
    <w:abstractNumId w:val="19"/>
  </w:num>
  <w:num w:numId="20">
    <w:abstractNumId w:val="20"/>
  </w:num>
  <w:num w:numId="21">
    <w:abstractNumId w:val="24"/>
  </w:num>
  <w:num w:numId="22">
    <w:abstractNumId w:val="5"/>
  </w:num>
  <w:num w:numId="23">
    <w:abstractNumId w:val="8"/>
  </w:num>
  <w:num w:numId="24">
    <w:abstractNumId w:val="1"/>
  </w:num>
  <w:num w:numId="2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02F"/>
    <w:rsid w:val="000003C2"/>
    <w:rsid w:val="0000084B"/>
    <w:rsid w:val="00001157"/>
    <w:rsid w:val="00002A4C"/>
    <w:rsid w:val="00004862"/>
    <w:rsid w:val="00004FAA"/>
    <w:rsid w:val="00006954"/>
    <w:rsid w:val="00007A1F"/>
    <w:rsid w:val="0001064C"/>
    <w:rsid w:val="00011DEC"/>
    <w:rsid w:val="00014705"/>
    <w:rsid w:val="00014BE2"/>
    <w:rsid w:val="0001504E"/>
    <w:rsid w:val="000172AB"/>
    <w:rsid w:val="000208B0"/>
    <w:rsid w:val="000210A6"/>
    <w:rsid w:val="00022273"/>
    <w:rsid w:val="00023F52"/>
    <w:rsid w:val="0002402C"/>
    <w:rsid w:val="00024141"/>
    <w:rsid w:val="00024208"/>
    <w:rsid w:val="0002656D"/>
    <w:rsid w:val="000265E3"/>
    <w:rsid w:val="000330ED"/>
    <w:rsid w:val="00033DF5"/>
    <w:rsid w:val="00035662"/>
    <w:rsid w:val="00036685"/>
    <w:rsid w:val="00040C62"/>
    <w:rsid w:val="0004626E"/>
    <w:rsid w:val="0004650F"/>
    <w:rsid w:val="00046AF6"/>
    <w:rsid w:val="00047233"/>
    <w:rsid w:val="00047E34"/>
    <w:rsid w:val="00050FE7"/>
    <w:rsid w:val="0005221F"/>
    <w:rsid w:val="0005423C"/>
    <w:rsid w:val="00054EA2"/>
    <w:rsid w:val="00055676"/>
    <w:rsid w:val="000558E1"/>
    <w:rsid w:val="000575CB"/>
    <w:rsid w:val="000578F0"/>
    <w:rsid w:val="00057DC0"/>
    <w:rsid w:val="00057FB2"/>
    <w:rsid w:val="000605B8"/>
    <w:rsid w:val="00060AB8"/>
    <w:rsid w:val="00066347"/>
    <w:rsid w:val="00070D5F"/>
    <w:rsid w:val="00071F36"/>
    <w:rsid w:val="0007203E"/>
    <w:rsid w:val="00073F51"/>
    <w:rsid w:val="00074862"/>
    <w:rsid w:val="000755BB"/>
    <w:rsid w:val="00077090"/>
    <w:rsid w:val="000771D8"/>
    <w:rsid w:val="00077E8A"/>
    <w:rsid w:val="00083CD6"/>
    <w:rsid w:val="00086119"/>
    <w:rsid w:val="00087EF4"/>
    <w:rsid w:val="0009153D"/>
    <w:rsid w:val="00093679"/>
    <w:rsid w:val="000944CA"/>
    <w:rsid w:val="0009456D"/>
    <w:rsid w:val="00094E04"/>
    <w:rsid w:val="000967CE"/>
    <w:rsid w:val="000A010B"/>
    <w:rsid w:val="000A1524"/>
    <w:rsid w:val="000A256B"/>
    <w:rsid w:val="000A34FA"/>
    <w:rsid w:val="000A3E19"/>
    <w:rsid w:val="000A5164"/>
    <w:rsid w:val="000A5A14"/>
    <w:rsid w:val="000A75E1"/>
    <w:rsid w:val="000B1F8A"/>
    <w:rsid w:val="000B1FE2"/>
    <w:rsid w:val="000B2EE4"/>
    <w:rsid w:val="000B5A6F"/>
    <w:rsid w:val="000B6CF7"/>
    <w:rsid w:val="000C71F2"/>
    <w:rsid w:val="000D0550"/>
    <w:rsid w:val="000D311C"/>
    <w:rsid w:val="000D5858"/>
    <w:rsid w:val="000D6060"/>
    <w:rsid w:val="000D71C5"/>
    <w:rsid w:val="000E044B"/>
    <w:rsid w:val="000E1E73"/>
    <w:rsid w:val="000E41C8"/>
    <w:rsid w:val="000E695B"/>
    <w:rsid w:val="000F0F66"/>
    <w:rsid w:val="000F11D8"/>
    <w:rsid w:val="000F2BA6"/>
    <w:rsid w:val="000F2CBD"/>
    <w:rsid w:val="000F48B3"/>
    <w:rsid w:val="000F5302"/>
    <w:rsid w:val="000F6AFC"/>
    <w:rsid w:val="000F6CAB"/>
    <w:rsid w:val="000F771D"/>
    <w:rsid w:val="001009D5"/>
    <w:rsid w:val="00100DF3"/>
    <w:rsid w:val="00104518"/>
    <w:rsid w:val="00105487"/>
    <w:rsid w:val="00105B3B"/>
    <w:rsid w:val="001105E5"/>
    <w:rsid w:val="0011375C"/>
    <w:rsid w:val="00113D54"/>
    <w:rsid w:val="00115D89"/>
    <w:rsid w:val="00116139"/>
    <w:rsid w:val="00117C3B"/>
    <w:rsid w:val="00120573"/>
    <w:rsid w:val="0012090A"/>
    <w:rsid w:val="00121F07"/>
    <w:rsid w:val="00123335"/>
    <w:rsid w:val="00123523"/>
    <w:rsid w:val="001241D3"/>
    <w:rsid w:val="001259DE"/>
    <w:rsid w:val="00125CD8"/>
    <w:rsid w:val="0012685D"/>
    <w:rsid w:val="00127336"/>
    <w:rsid w:val="001300B0"/>
    <w:rsid w:val="001300EB"/>
    <w:rsid w:val="00131039"/>
    <w:rsid w:val="001320E2"/>
    <w:rsid w:val="001330F0"/>
    <w:rsid w:val="001367C8"/>
    <w:rsid w:val="00136A89"/>
    <w:rsid w:val="00140AC2"/>
    <w:rsid w:val="00140F33"/>
    <w:rsid w:val="00142B92"/>
    <w:rsid w:val="00142CED"/>
    <w:rsid w:val="00143616"/>
    <w:rsid w:val="00147BB8"/>
    <w:rsid w:val="001507A1"/>
    <w:rsid w:val="001509A9"/>
    <w:rsid w:val="001550A2"/>
    <w:rsid w:val="00156E67"/>
    <w:rsid w:val="0015787E"/>
    <w:rsid w:val="00157F81"/>
    <w:rsid w:val="00161D98"/>
    <w:rsid w:val="001667E7"/>
    <w:rsid w:val="00170843"/>
    <w:rsid w:val="0017181A"/>
    <w:rsid w:val="0017253A"/>
    <w:rsid w:val="001754D7"/>
    <w:rsid w:val="00175976"/>
    <w:rsid w:val="00175AC6"/>
    <w:rsid w:val="00181631"/>
    <w:rsid w:val="00182F28"/>
    <w:rsid w:val="00183887"/>
    <w:rsid w:val="00185267"/>
    <w:rsid w:val="00185BA3"/>
    <w:rsid w:val="00190882"/>
    <w:rsid w:val="00191AFC"/>
    <w:rsid w:val="00191B08"/>
    <w:rsid w:val="001924A0"/>
    <w:rsid w:val="001926B3"/>
    <w:rsid w:val="00194D3A"/>
    <w:rsid w:val="00197B8B"/>
    <w:rsid w:val="001A3AC3"/>
    <w:rsid w:val="001A5C10"/>
    <w:rsid w:val="001A7902"/>
    <w:rsid w:val="001B4B70"/>
    <w:rsid w:val="001B5561"/>
    <w:rsid w:val="001B5CA3"/>
    <w:rsid w:val="001C06C6"/>
    <w:rsid w:val="001C08CD"/>
    <w:rsid w:val="001C1A1B"/>
    <w:rsid w:val="001C42D7"/>
    <w:rsid w:val="001C46F1"/>
    <w:rsid w:val="001C494B"/>
    <w:rsid w:val="001D04ED"/>
    <w:rsid w:val="001D1585"/>
    <w:rsid w:val="001D2C1C"/>
    <w:rsid w:val="001D62CC"/>
    <w:rsid w:val="001D7B20"/>
    <w:rsid w:val="001E06A8"/>
    <w:rsid w:val="001E27B8"/>
    <w:rsid w:val="001E2A2A"/>
    <w:rsid w:val="001E2E50"/>
    <w:rsid w:val="001E366B"/>
    <w:rsid w:val="001E4387"/>
    <w:rsid w:val="001E5282"/>
    <w:rsid w:val="001E6EF4"/>
    <w:rsid w:val="001F0F5B"/>
    <w:rsid w:val="001F2AF9"/>
    <w:rsid w:val="001F76A2"/>
    <w:rsid w:val="0020009B"/>
    <w:rsid w:val="00200BDF"/>
    <w:rsid w:val="00200E2B"/>
    <w:rsid w:val="00201AE9"/>
    <w:rsid w:val="00205788"/>
    <w:rsid w:val="00205888"/>
    <w:rsid w:val="00205CE6"/>
    <w:rsid w:val="0020605E"/>
    <w:rsid w:val="002076EC"/>
    <w:rsid w:val="00210C14"/>
    <w:rsid w:val="00212804"/>
    <w:rsid w:val="002146C8"/>
    <w:rsid w:val="00215E4E"/>
    <w:rsid w:val="002178F8"/>
    <w:rsid w:val="00220235"/>
    <w:rsid w:val="00220BFA"/>
    <w:rsid w:val="002265DC"/>
    <w:rsid w:val="00230D69"/>
    <w:rsid w:val="00231628"/>
    <w:rsid w:val="002322CE"/>
    <w:rsid w:val="00237493"/>
    <w:rsid w:val="002411F5"/>
    <w:rsid w:val="00241AD1"/>
    <w:rsid w:val="00242A9A"/>
    <w:rsid w:val="00242C5F"/>
    <w:rsid w:val="00243D16"/>
    <w:rsid w:val="00245F0A"/>
    <w:rsid w:val="00250AAA"/>
    <w:rsid w:val="002517A5"/>
    <w:rsid w:val="002519FF"/>
    <w:rsid w:val="00251C87"/>
    <w:rsid w:val="00251E92"/>
    <w:rsid w:val="0026594A"/>
    <w:rsid w:val="00270DC8"/>
    <w:rsid w:val="00273098"/>
    <w:rsid w:val="002759AC"/>
    <w:rsid w:val="00280CB5"/>
    <w:rsid w:val="0028383E"/>
    <w:rsid w:val="00285745"/>
    <w:rsid w:val="0028682B"/>
    <w:rsid w:val="00291423"/>
    <w:rsid w:val="0029339C"/>
    <w:rsid w:val="0029597C"/>
    <w:rsid w:val="0029728D"/>
    <w:rsid w:val="002A25B4"/>
    <w:rsid w:val="002A4CBB"/>
    <w:rsid w:val="002A5426"/>
    <w:rsid w:val="002B16F3"/>
    <w:rsid w:val="002B2396"/>
    <w:rsid w:val="002B443D"/>
    <w:rsid w:val="002B4744"/>
    <w:rsid w:val="002B764D"/>
    <w:rsid w:val="002C1018"/>
    <w:rsid w:val="002C2444"/>
    <w:rsid w:val="002C3E98"/>
    <w:rsid w:val="002C66C0"/>
    <w:rsid w:val="002C69C2"/>
    <w:rsid w:val="002D1909"/>
    <w:rsid w:val="002D297A"/>
    <w:rsid w:val="002D45E6"/>
    <w:rsid w:val="002D5483"/>
    <w:rsid w:val="002D6002"/>
    <w:rsid w:val="002D6C65"/>
    <w:rsid w:val="002E1B2E"/>
    <w:rsid w:val="002E4F3B"/>
    <w:rsid w:val="002E724D"/>
    <w:rsid w:val="002F6F54"/>
    <w:rsid w:val="0030224C"/>
    <w:rsid w:val="00304F08"/>
    <w:rsid w:val="00305CDD"/>
    <w:rsid w:val="003077AB"/>
    <w:rsid w:val="00307DF2"/>
    <w:rsid w:val="003106AA"/>
    <w:rsid w:val="00312A07"/>
    <w:rsid w:val="00312A14"/>
    <w:rsid w:val="00314CE4"/>
    <w:rsid w:val="003152D2"/>
    <w:rsid w:val="00321D4C"/>
    <w:rsid w:val="00321EB1"/>
    <w:rsid w:val="0032405A"/>
    <w:rsid w:val="00324C8D"/>
    <w:rsid w:val="0032626C"/>
    <w:rsid w:val="003274CA"/>
    <w:rsid w:val="00332FD7"/>
    <w:rsid w:val="00333474"/>
    <w:rsid w:val="00333B09"/>
    <w:rsid w:val="00335A58"/>
    <w:rsid w:val="0033676F"/>
    <w:rsid w:val="0034199B"/>
    <w:rsid w:val="003423EE"/>
    <w:rsid w:val="00343AE2"/>
    <w:rsid w:val="00343EFC"/>
    <w:rsid w:val="00344338"/>
    <w:rsid w:val="00345C5E"/>
    <w:rsid w:val="003468ED"/>
    <w:rsid w:val="003476A4"/>
    <w:rsid w:val="003476E5"/>
    <w:rsid w:val="00350EE5"/>
    <w:rsid w:val="00350F36"/>
    <w:rsid w:val="0035116D"/>
    <w:rsid w:val="003512E0"/>
    <w:rsid w:val="003540FD"/>
    <w:rsid w:val="00354277"/>
    <w:rsid w:val="00356352"/>
    <w:rsid w:val="00357496"/>
    <w:rsid w:val="00360DF8"/>
    <w:rsid w:val="0036574B"/>
    <w:rsid w:val="00365C4F"/>
    <w:rsid w:val="00374154"/>
    <w:rsid w:val="00375171"/>
    <w:rsid w:val="00375202"/>
    <w:rsid w:val="00375258"/>
    <w:rsid w:val="0037671C"/>
    <w:rsid w:val="003804D3"/>
    <w:rsid w:val="00380F50"/>
    <w:rsid w:val="00383181"/>
    <w:rsid w:val="00383A5B"/>
    <w:rsid w:val="00385ECE"/>
    <w:rsid w:val="0038607C"/>
    <w:rsid w:val="00387578"/>
    <w:rsid w:val="003938F3"/>
    <w:rsid w:val="003971DC"/>
    <w:rsid w:val="003A1658"/>
    <w:rsid w:val="003A4B09"/>
    <w:rsid w:val="003B1E8B"/>
    <w:rsid w:val="003B246C"/>
    <w:rsid w:val="003B4A74"/>
    <w:rsid w:val="003B5D6C"/>
    <w:rsid w:val="003B65AF"/>
    <w:rsid w:val="003C38AB"/>
    <w:rsid w:val="003C4E42"/>
    <w:rsid w:val="003C701C"/>
    <w:rsid w:val="003C7B6D"/>
    <w:rsid w:val="003D065F"/>
    <w:rsid w:val="003D0B91"/>
    <w:rsid w:val="003D23B7"/>
    <w:rsid w:val="003D5392"/>
    <w:rsid w:val="003D58CB"/>
    <w:rsid w:val="003E02FC"/>
    <w:rsid w:val="003E0AA7"/>
    <w:rsid w:val="003E2242"/>
    <w:rsid w:val="003E3703"/>
    <w:rsid w:val="003E3CCA"/>
    <w:rsid w:val="003F0C8E"/>
    <w:rsid w:val="003F180B"/>
    <w:rsid w:val="003F2DE4"/>
    <w:rsid w:val="003F381C"/>
    <w:rsid w:val="003F5895"/>
    <w:rsid w:val="003F6BE7"/>
    <w:rsid w:val="00400C31"/>
    <w:rsid w:val="00403D87"/>
    <w:rsid w:val="00405BEE"/>
    <w:rsid w:val="00407D60"/>
    <w:rsid w:val="0041077D"/>
    <w:rsid w:val="0041457C"/>
    <w:rsid w:val="00414F55"/>
    <w:rsid w:val="004201B9"/>
    <w:rsid w:val="004249A5"/>
    <w:rsid w:val="00426DEF"/>
    <w:rsid w:val="00426E68"/>
    <w:rsid w:val="00434B92"/>
    <w:rsid w:val="00437B54"/>
    <w:rsid w:val="00440B6E"/>
    <w:rsid w:val="0045083D"/>
    <w:rsid w:val="00450C91"/>
    <w:rsid w:val="00451A86"/>
    <w:rsid w:val="004542A0"/>
    <w:rsid w:val="00456A02"/>
    <w:rsid w:val="0046115B"/>
    <w:rsid w:val="00463486"/>
    <w:rsid w:val="004712ED"/>
    <w:rsid w:val="004718E9"/>
    <w:rsid w:val="004729A8"/>
    <w:rsid w:val="004730E3"/>
    <w:rsid w:val="00475DE2"/>
    <w:rsid w:val="004773A6"/>
    <w:rsid w:val="00480F2E"/>
    <w:rsid w:val="00483D93"/>
    <w:rsid w:val="00491024"/>
    <w:rsid w:val="004964D8"/>
    <w:rsid w:val="004A3879"/>
    <w:rsid w:val="004A416E"/>
    <w:rsid w:val="004A7F24"/>
    <w:rsid w:val="004B0C27"/>
    <w:rsid w:val="004C12D8"/>
    <w:rsid w:val="004C425F"/>
    <w:rsid w:val="004C472D"/>
    <w:rsid w:val="004D4C60"/>
    <w:rsid w:val="004D656B"/>
    <w:rsid w:val="004E053C"/>
    <w:rsid w:val="004E159A"/>
    <w:rsid w:val="004F016D"/>
    <w:rsid w:val="004F1ABD"/>
    <w:rsid w:val="004F3BBA"/>
    <w:rsid w:val="005006CA"/>
    <w:rsid w:val="0050321A"/>
    <w:rsid w:val="00503EFB"/>
    <w:rsid w:val="005053B7"/>
    <w:rsid w:val="00511BB0"/>
    <w:rsid w:val="00514D17"/>
    <w:rsid w:val="00521A3E"/>
    <w:rsid w:val="00522076"/>
    <w:rsid w:val="00522AE9"/>
    <w:rsid w:val="00523998"/>
    <w:rsid w:val="00530426"/>
    <w:rsid w:val="00531C27"/>
    <w:rsid w:val="00533B35"/>
    <w:rsid w:val="005409F9"/>
    <w:rsid w:val="00541845"/>
    <w:rsid w:val="00541850"/>
    <w:rsid w:val="00542BE7"/>
    <w:rsid w:val="00543684"/>
    <w:rsid w:val="0055006B"/>
    <w:rsid w:val="005506FF"/>
    <w:rsid w:val="005517A8"/>
    <w:rsid w:val="00553A32"/>
    <w:rsid w:val="00553DC2"/>
    <w:rsid w:val="00555286"/>
    <w:rsid w:val="005570A9"/>
    <w:rsid w:val="00561614"/>
    <w:rsid w:val="00562F9D"/>
    <w:rsid w:val="00563A93"/>
    <w:rsid w:val="00563FCC"/>
    <w:rsid w:val="00564161"/>
    <w:rsid w:val="00565982"/>
    <w:rsid w:val="005668AA"/>
    <w:rsid w:val="0056785A"/>
    <w:rsid w:val="00567B03"/>
    <w:rsid w:val="00570048"/>
    <w:rsid w:val="005712DF"/>
    <w:rsid w:val="00576D82"/>
    <w:rsid w:val="00577AD4"/>
    <w:rsid w:val="00582CF5"/>
    <w:rsid w:val="00583366"/>
    <w:rsid w:val="00587123"/>
    <w:rsid w:val="00587C6D"/>
    <w:rsid w:val="00587CD3"/>
    <w:rsid w:val="00592F8D"/>
    <w:rsid w:val="005931D9"/>
    <w:rsid w:val="00595866"/>
    <w:rsid w:val="005A14AE"/>
    <w:rsid w:val="005A15EF"/>
    <w:rsid w:val="005A17EB"/>
    <w:rsid w:val="005A297C"/>
    <w:rsid w:val="005A496B"/>
    <w:rsid w:val="005A5A62"/>
    <w:rsid w:val="005A66DE"/>
    <w:rsid w:val="005A6EAD"/>
    <w:rsid w:val="005A70D7"/>
    <w:rsid w:val="005B4351"/>
    <w:rsid w:val="005B479D"/>
    <w:rsid w:val="005B6870"/>
    <w:rsid w:val="005C1D17"/>
    <w:rsid w:val="005D2984"/>
    <w:rsid w:val="005D4B37"/>
    <w:rsid w:val="005D525D"/>
    <w:rsid w:val="005D6DB4"/>
    <w:rsid w:val="005E1E19"/>
    <w:rsid w:val="005E20FF"/>
    <w:rsid w:val="005E3016"/>
    <w:rsid w:val="005E5184"/>
    <w:rsid w:val="005E6AB7"/>
    <w:rsid w:val="005F2D35"/>
    <w:rsid w:val="005F547F"/>
    <w:rsid w:val="005F5977"/>
    <w:rsid w:val="005F6556"/>
    <w:rsid w:val="0060772E"/>
    <w:rsid w:val="0061576C"/>
    <w:rsid w:val="00617D9C"/>
    <w:rsid w:val="00621ACA"/>
    <w:rsid w:val="00625718"/>
    <w:rsid w:val="00627FDB"/>
    <w:rsid w:val="00632ECC"/>
    <w:rsid w:val="00633C82"/>
    <w:rsid w:val="00635533"/>
    <w:rsid w:val="00641A79"/>
    <w:rsid w:val="00646158"/>
    <w:rsid w:val="00647F4D"/>
    <w:rsid w:val="0065152B"/>
    <w:rsid w:val="00655F2E"/>
    <w:rsid w:val="00656DA7"/>
    <w:rsid w:val="00657AEF"/>
    <w:rsid w:val="00662D53"/>
    <w:rsid w:val="00664145"/>
    <w:rsid w:val="00666F2B"/>
    <w:rsid w:val="00667D44"/>
    <w:rsid w:val="00670FAA"/>
    <w:rsid w:val="00671E28"/>
    <w:rsid w:val="00673BD7"/>
    <w:rsid w:val="00674EC6"/>
    <w:rsid w:val="006753E8"/>
    <w:rsid w:val="00675C8C"/>
    <w:rsid w:val="006761ED"/>
    <w:rsid w:val="00676C49"/>
    <w:rsid w:val="0068024F"/>
    <w:rsid w:val="006810FC"/>
    <w:rsid w:val="006824C7"/>
    <w:rsid w:val="00682E18"/>
    <w:rsid w:val="00683A89"/>
    <w:rsid w:val="0068543B"/>
    <w:rsid w:val="0069657A"/>
    <w:rsid w:val="00697CE0"/>
    <w:rsid w:val="00697F50"/>
    <w:rsid w:val="006A2AF2"/>
    <w:rsid w:val="006A36F8"/>
    <w:rsid w:val="006A4583"/>
    <w:rsid w:val="006A6D77"/>
    <w:rsid w:val="006A75A6"/>
    <w:rsid w:val="006B05D0"/>
    <w:rsid w:val="006B215E"/>
    <w:rsid w:val="006B221E"/>
    <w:rsid w:val="006B449F"/>
    <w:rsid w:val="006B61EB"/>
    <w:rsid w:val="006B74CE"/>
    <w:rsid w:val="006B762D"/>
    <w:rsid w:val="006C0221"/>
    <w:rsid w:val="006C14BB"/>
    <w:rsid w:val="006C1C9C"/>
    <w:rsid w:val="006C6E26"/>
    <w:rsid w:val="006D1B54"/>
    <w:rsid w:val="006D3687"/>
    <w:rsid w:val="006D3836"/>
    <w:rsid w:val="006D4338"/>
    <w:rsid w:val="006D7500"/>
    <w:rsid w:val="006D7569"/>
    <w:rsid w:val="006D7D04"/>
    <w:rsid w:val="006E1D76"/>
    <w:rsid w:val="006E24A3"/>
    <w:rsid w:val="006F05D3"/>
    <w:rsid w:val="006F1012"/>
    <w:rsid w:val="006F464E"/>
    <w:rsid w:val="006F4ABA"/>
    <w:rsid w:val="006F579C"/>
    <w:rsid w:val="006F7A44"/>
    <w:rsid w:val="00701018"/>
    <w:rsid w:val="00704A5E"/>
    <w:rsid w:val="00705838"/>
    <w:rsid w:val="00707446"/>
    <w:rsid w:val="00710732"/>
    <w:rsid w:val="00712976"/>
    <w:rsid w:val="00713EC7"/>
    <w:rsid w:val="00716C79"/>
    <w:rsid w:val="007227B0"/>
    <w:rsid w:val="00722CED"/>
    <w:rsid w:val="00723AAD"/>
    <w:rsid w:val="007244E9"/>
    <w:rsid w:val="00725A6A"/>
    <w:rsid w:val="007345AB"/>
    <w:rsid w:val="00734D1A"/>
    <w:rsid w:val="00735B5C"/>
    <w:rsid w:val="00740A83"/>
    <w:rsid w:val="00741558"/>
    <w:rsid w:val="00744F94"/>
    <w:rsid w:val="00755B7C"/>
    <w:rsid w:val="00757E19"/>
    <w:rsid w:val="00760B88"/>
    <w:rsid w:val="00762E6E"/>
    <w:rsid w:val="007677CB"/>
    <w:rsid w:val="007739A5"/>
    <w:rsid w:val="00775349"/>
    <w:rsid w:val="00777223"/>
    <w:rsid w:val="007806C7"/>
    <w:rsid w:val="007817EB"/>
    <w:rsid w:val="00785D83"/>
    <w:rsid w:val="00787ADB"/>
    <w:rsid w:val="00790629"/>
    <w:rsid w:val="00793297"/>
    <w:rsid w:val="0079465A"/>
    <w:rsid w:val="00794D4E"/>
    <w:rsid w:val="00795381"/>
    <w:rsid w:val="007A081A"/>
    <w:rsid w:val="007A090C"/>
    <w:rsid w:val="007A3AC6"/>
    <w:rsid w:val="007A5AF1"/>
    <w:rsid w:val="007A7F3E"/>
    <w:rsid w:val="007B022B"/>
    <w:rsid w:val="007B2FF4"/>
    <w:rsid w:val="007B407D"/>
    <w:rsid w:val="007B4207"/>
    <w:rsid w:val="007B5BBE"/>
    <w:rsid w:val="007B5CE4"/>
    <w:rsid w:val="007C3C73"/>
    <w:rsid w:val="007C41C4"/>
    <w:rsid w:val="007C4407"/>
    <w:rsid w:val="007C4A00"/>
    <w:rsid w:val="007C6E70"/>
    <w:rsid w:val="007C7E71"/>
    <w:rsid w:val="007D5FED"/>
    <w:rsid w:val="007D6FC4"/>
    <w:rsid w:val="007E4CC1"/>
    <w:rsid w:val="007E508E"/>
    <w:rsid w:val="007E5386"/>
    <w:rsid w:val="007E6A51"/>
    <w:rsid w:val="00801152"/>
    <w:rsid w:val="00802BA7"/>
    <w:rsid w:val="0080309D"/>
    <w:rsid w:val="00803DFB"/>
    <w:rsid w:val="00805625"/>
    <w:rsid w:val="008060BD"/>
    <w:rsid w:val="00806C2F"/>
    <w:rsid w:val="00810DBF"/>
    <w:rsid w:val="0081306A"/>
    <w:rsid w:val="00814210"/>
    <w:rsid w:val="008142A1"/>
    <w:rsid w:val="008148DE"/>
    <w:rsid w:val="00822EF4"/>
    <w:rsid w:val="008231ED"/>
    <w:rsid w:val="00824BBA"/>
    <w:rsid w:val="00825BFB"/>
    <w:rsid w:val="008268C4"/>
    <w:rsid w:val="008347E8"/>
    <w:rsid w:val="00836081"/>
    <w:rsid w:val="008362D7"/>
    <w:rsid w:val="008365F9"/>
    <w:rsid w:val="00837CE3"/>
    <w:rsid w:val="00843006"/>
    <w:rsid w:val="00843AD5"/>
    <w:rsid w:val="00844CF0"/>
    <w:rsid w:val="00845710"/>
    <w:rsid w:val="00847A46"/>
    <w:rsid w:val="00852156"/>
    <w:rsid w:val="008559A6"/>
    <w:rsid w:val="00855D38"/>
    <w:rsid w:val="0085754D"/>
    <w:rsid w:val="00860DE2"/>
    <w:rsid w:val="00861430"/>
    <w:rsid w:val="00864445"/>
    <w:rsid w:val="008646B1"/>
    <w:rsid w:val="00865477"/>
    <w:rsid w:val="008725B3"/>
    <w:rsid w:val="008739F5"/>
    <w:rsid w:val="008754EE"/>
    <w:rsid w:val="0088079C"/>
    <w:rsid w:val="00881413"/>
    <w:rsid w:val="00886D2A"/>
    <w:rsid w:val="0089020C"/>
    <w:rsid w:val="00891826"/>
    <w:rsid w:val="0089206B"/>
    <w:rsid w:val="0089684D"/>
    <w:rsid w:val="008A7A21"/>
    <w:rsid w:val="008A7F66"/>
    <w:rsid w:val="008B2F35"/>
    <w:rsid w:val="008B4C57"/>
    <w:rsid w:val="008B50CE"/>
    <w:rsid w:val="008B6D35"/>
    <w:rsid w:val="008B7D64"/>
    <w:rsid w:val="008C1A7C"/>
    <w:rsid w:val="008C2194"/>
    <w:rsid w:val="008C2333"/>
    <w:rsid w:val="008C256F"/>
    <w:rsid w:val="008C42EB"/>
    <w:rsid w:val="008C4DD1"/>
    <w:rsid w:val="008C5C7C"/>
    <w:rsid w:val="008D0A05"/>
    <w:rsid w:val="008D2DFC"/>
    <w:rsid w:val="008D4AB9"/>
    <w:rsid w:val="008D7875"/>
    <w:rsid w:val="008E3340"/>
    <w:rsid w:val="008E46A1"/>
    <w:rsid w:val="008E5F8D"/>
    <w:rsid w:val="008F0602"/>
    <w:rsid w:val="008F1BCA"/>
    <w:rsid w:val="008F2304"/>
    <w:rsid w:val="008F28B1"/>
    <w:rsid w:val="008F5EC3"/>
    <w:rsid w:val="008F5F47"/>
    <w:rsid w:val="008F6483"/>
    <w:rsid w:val="008F66B4"/>
    <w:rsid w:val="008F7BA0"/>
    <w:rsid w:val="00900FDC"/>
    <w:rsid w:val="00901364"/>
    <w:rsid w:val="00901A35"/>
    <w:rsid w:val="00901FC5"/>
    <w:rsid w:val="00903F9F"/>
    <w:rsid w:val="00905A27"/>
    <w:rsid w:val="00911264"/>
    <w:rsid w:val="00912D66"/>
    <w:rsid w:val="00915AB7"/>
    <w:rsid w:val="00917F9E"/>
    <w:rsid w:val="00920126"/>
    <w:rsid w:val="00925239"/>
    <w:rsid w:val="00925C31"/>
    <w:rsid w:val="00930C03"/>
    <w:rsid w:val="009312F3"/>
    <w:rsid w:val="00932917"/>
    <w:rsid w:val="00933861"/>
    <w:rsid w:val="0093393D"/>
    <w:rsid w:val="009354CC"/>
    <w:rsid w:val="009359F6"/>
    <w:rsid w:val="00940A0D"/>
    <w:rsid w:val="00942BEE"/>
    <w:rsid w:val="00944807"/>
    <w:rsid w:val="00944B30"/>
    <w:rsid w:val="00945249"/>
    <w:rsid w:val="00947D17"/>
    <w:rsid w:val="00952F00"/>
    <w:rsid w:val="0095358E"/>
    <w:rsid w:val="00953A3F"/>
    <w:rsid w:val="009557EB"/>
    <w:rsid w:val="00955F26"/>
    <w:rsid w:val="00956920"/>
    <w:rsid w:val="00957888"/>
    <w:rsid w:val="00961581"/>
    <w:rsid w:val="00961EBE"/>
    <w:rsid w:val="00964E81"/>
    <w:rsid w:val="00965424"/>
    <w:rsid w:val="0096682B"/>
    <w:rsid w:val="009749A3"/>
    <w:rsid w:val="00974ECC"/>
    <w:rsid w:val="009753B4"/>
    <w:rsid w:val="00976B0C"/>
    <w:rsid w:val="009803B1"/>
    <w:rsid w:val="009806EB"/>
    <w:rsid w:val="00980CAE"/>
    <w:rsid w:val="00980CB8"/>
    <w:rsid w:val="0098286E"/>
    <w:rsid w:val="00984797"/>
    <w:rsid w:val="00986A9C"/>
    <w:rsid w:val="009927DD"/>
    <w:rsid w:val="00995898"/>
    <w:rsid w:val="00995D78"/>
    <w:rsid w:val="009A1CD2"/>
    <w:rsid w:val="009A26F7"/>
    <w:rsid w:val="009A2FC0"/>
    <w:rsid w:val="009A395A"/>
    <w:rsid w:val="009A3A85"/>
    <w:rsid w:val="009A6332"/>
    <w:rsid w:val="009B047F"/>
    <w:rsid w:val="009B442D"/>
    <w:rsid w:val="009C37AA"/>
    <w:rsid w:val="009C41B5"/>
    <w:rsid w:val="009C63C5"/>
    <w:rsid w:val="009C684A"/>
    <w:rsid w:val="009C7CD1"/>
    <w:rsid w:val="009D0716"/>
    <w:rsid w:val="009D1909"/>
    <w:rsid w:val="009D5281"/>
    <w:rsid w:val="009D644F"/>
    <w:rsid w:val="009E0F30"/>
    <w:rsid w:val="009E2611"/>
    <w:rsid w:val="009E3940"/>
    <w:rsid w:val="009E4D02"/>
    <w:rsid w:val="009E4F90"/>
    <w:rsid w:val="009E684C"/>
    <w:rsid w:val="009E7A8D"/>
    <w:rsid w:val="009F1CE4"/>
    <w:rsid w:val="009F2BD6"/>
    <w:rsid w:val="009F3480"/>
    <w:rsid w:val="009F7D68"/>
    <w:rsid w:val="00A02AFD"/>
    <w:rsid w:val="00A03307"/>
    <w:rsid w:val="00A04F48"/>
    <w:rsid w:val="00A0655E"/>
    <w:rsid w:val="00A066E1"/>
    <w:rsid w:val="00A06E8B"/>
    <w:rsid w:val="00A1041A"/>
    <w:rsid w:val="00A10F10"/>
    <w:rsid w:val="00A11ACB"/>
    <w:rsid w:val="00A14616"/>
    <w:rsid w:val="00A15724"/>
    <w:rsid w:val="00A172F1"/>
    <w:rsid w:val="00A20757"/>
    <w:rsid w:val="00A21369"/>
    <w:rsid w:val="00A23EC6"/>
    <w:rsid w:val="00A24221"/>
    <w:rsid w:val="00A24C1D"/>
    <w:rsid w:val="00A25BE7"/>
    <w:rsid w:val="00A26F50"/>
    <w:rsid w:val="00A301A0"/>
    <w:rsid w:val="00A42A3F"/>
    <w:rsid w:val="00A42AFD"/>
    <w:rsid w:val="00A45F9D"/>
    <w:rsid w:val="00A473B2"/>
    <w:rsid w:val="00A47C66"/>
    <w:rsid w:val="00A47F8B"/>
    <w:rsid w:val="00A50FF8"/>
    <w:rsid w:val="00A5334C"/>
    <w:rsid w:val="00A537DE"/>
    <w:rsid w:val="00A54C0B"/>
    <w:rsid w:val="00A55CF8"/>
    <w:rsid w:val="00A568F3"/>
    <w:rsid w:val="00A579DF"/>
    <w:rsid w:val="00A6391D"/>
    <w:rsid w:val="00A67A47"/>
    <w:rsid w:val="00A71374"/>
    <w:rsid w:val="00A71D81"/>
    <w:rsid w:val="00A72C27"/>
    <w:rsid w:val="00A74107"/>
    <w:rsid w:val="00A76124"/>
    <w:rsid w:val="00A81834"/>
    <w:rsid w:val="00A81ABD"/>
    <w:rsid w:val="00A81AC0"/>
    <w:rsid w:val="00A826E8"/>
    <w:rsid w:val="00A84B1A"/>
    <w:rsid w:val="00A90BC6"/>
    <w:rsid w:val="00A91992"/>
    <w:rsid w:val="00A92375"/>
    <w:rsid w:val="00A926DC"/>
    <w:rsid w:val="00A95CA7"/>
    <w:rsid w:val="00A97095"/>
    <w:rsid w:val="00AA0B10"/>
    <w:rsid w:val="00AA16C6"/>
    <w:rsid w:val="00AA1C6D"/>
    <w:rsid w:val="00AA5ACA"/>
    <w:rsid w:val="00AA7B31"/>
    <w:rsid w:val="00AB2445"/>
    <w:rsid w:val="00AB3575"/>
    <w:rsid w:val="00AB3B68"/>
    <w:rsid w:val="00AB42EF"/>
    <w:rsid w:val="00AB49FC"/>
    <w:rsid w:val="00AB5DF0"/>
    <w:rsid w:val="00AB780A"/>
    <w:rsid w:val="00AC12D7"/>
    <w:rsid w:val="00AC396B"/>
    <w:rsid w:val="00AC5294"/>
    <w:rsid w:val="00AC786D"/>
    <w:rsid w:val="00AC7973"/>
    <w:rsid w:val="00AD7492"/>
    <w:rsid w:val="00AE1034"/>
    <w:rsid w:val="00AE6F89"/>
    <w:rsid w:val="00AE7F23"/>
    <w:rsid w:val="00AF1D8A"/>
    <w:rsid w:val="00AF29A4"/>
    <w:rsid w:val="00AF2B32"/>
    <w:rsid w:val="00AF334F"/>
    <w:rsid w:val="00AF33EF"/>
    <w:rsid w:val="00AF4D67"/>
    <w:rsid w:val="00AF7240"/>
    <w:rsid w:val="00B001F1"/>
    <w:rsid w:val="00B016D0"/>
    <w:rsid w:val="00B01BF7"/>
    <w:rsid w:val="00B03DD4"/>
    <w:rsid w:val="00B05951"/>
    <w:rsid w:val="00B065BC"/>
    <w:rsid w:val="00B073E9"/>
    <w:rsid w:val="00B104EC"/>
    <w:rsid w:val="00B11899"/>
    <w:rsid w:val="00B17B45"/>
    <w:rsid w:val="00B2024F"/>
    <w:rsid w:val="00B229C1"/>
    <w:rsid w:val="00B22E91"/>
    <w:rsid w:val="00B23059"/>
    <w:rsid w:val="00B239A1"/>
    <w:rsid w:val="00B2448B"/>
    <w:rsid w:val="00B25613"/>
    <w:rsid w:val="00B25726"/>
    <w:rsid w:val="00B27AC9"/>
    <w:rsid w:val="00B27D6D"/>
    <w:rsid w:val="00B348CB"/>
    <w:rsid w:val="00B37BCC"/>
    <w:rsid w:val="00B46652"/>
    <w:rsid w:val="00B50495"/>
    <w:rsid w:val="00B5086F"/>
    <w:rsid w:val="00B50BF2"/>
    <w:rsid w:val="00B518AB"/>
    <w:rsid w:val="00B51E0C"/>
    <w:rsid w:val="00B52A52"/>
    <w:rsid w:val="00B53112"/>
    <w:rsid w:val="00B56244"/>
    <w:rsid w:val="00B56335"/>
    <w:rsid w:val="00B576CB"/>
    <w:rsid w:val="00B60223"/>
    <w:rsid w:val="00B607F4"/>
    <w:rsid w:val="00B60896"/>
    <w:rsid w:val="00B640AF"/>
    <w:rsid w:val="00B6542A"/>
    <w:rsid w:val="00B66988"/>
    <w:rsid w:val="00B67244"/>
    <w:rsid w:val="00B7320D"/>
    <w:rsid w:val="00B73328"/>
    <w:rsid w:val="00B74F84"/>
    <w:rsid w:val="00B75B58"/>
    <w:rsid w:val="00B760C3"/>
    <w:rsid w:val="00B76718"/>
    <w:rsid w:val="00B76934"/>
    <w:rsid w:val="00B778B9"/>
    <w:rsid w:val="00B80089"/>
    <w:rsid w:val="00B81400"/>
    <w:rsid w:val="00B8536C"/>
    <w:rsid w:val="00B85C41"/>
    <w:rsid w:val="00B90219"/>
    <w:rsid w:val="00B9090C"/>
    <w:rsid w:val="00B90EF9"/>
    <w:rsid w:val="00B9281B"/>
    <w:rsid w:val="00B9536F"/>
    <w:rsid w:val="00B9702F"/>
    <w:rsid w:val="00B97DEF"/>
    <w:rsid w:val="00BA181A"/>
    <w:rsid w:val="00BA3DC4"/>
    <w:rsid w:val="00BA4473"/>
    <w:rsid w:val="00BA4554"/>
    <w:rsid w:val="00BA550B"/>
    <w:rsid w:val="00BA7740"/>
    <w:rsid w:val="00BB16CC"/>
    <w:rsid w:val="00BB1F56"/>
    <w:rsid w:val="00BB447E"/>
    <w:rsid w:val="00BB7007"/>
    <w:rsid w:val="00BB746B"/>
    <w:rsid w:val="00BC121A"/>
    <w:rsid w:val="00BC1ADF"/>
    <w:rsid w:val="00BC34FE"/>
    <w:rsid w:val="00BC5C2C"/>
    <w:rsid w:val="00BD4621"/>
    <w:rsid w:val="00BD65F2"/>
    <w:rsid w:val="00BE0327"/>
    <w:rsid w:val="00BF172E"/>
    <w:rsid w:val="00BF1D20"/>
    <w:rsid w:val="00BF37C2"/>
    <w:rsid w:val="00BF4629"/>
    <w:rsid w:val="00C00468"/>
    <w:rsid w:val="00C02EDE"/>
    <w:rsid w:val="00C03CE5"/>
    <w:rsid w:val="00C041F8"/>
    <w:rsid w:val="00C04724"/>
    <w:rsid w:val="00C05863"/>
    <w:rsid w:val="00C05E2F"/>
    <w:rsid w:val="00C06249"/>
    <w:rsid w:val="00C073EC"/>
    <w:rsid w:val="00C076C9"/>
    <w:rsid w:val="00C07A43"/>
    <w:rsid w:val="00C1043A"/>
    <w:rsid w:val="00C12C4A"/>
    <w:rsid w:val="00C14F12"/>
    <w:rsid w:val="00C15BE1"/>
    <w:rsid w:val="00C15CD1"/>
    <w:rsid w:val="00C20CA3"/>
    <w:rsid w:val="00C212AE"/>
    <w:rsid w:val="00C245CE"/>
    <w:rsid w:val="00C254CF"/>
    <w:rsid w:val="00C2650F"/>
    <w:rsid w:val="00C319B0"/>
    <w:rsid w:val="00C31F6B"/>
    <w:rsid w:val="00C3536C"/>
    <w:rsid w:val="00C3716A"/>
    <w:rsid w:val="00C400B7"/>
    <w:rsid w:val="00C42800"/>
    <w:rsid w:val="00C43958"/>
    <w:rsid w:val="00C43C17"/>
    <w:rsid w:val="00C4530E"/>
    <w:rsid w:val="00C45697"/>
    <w:rsid w:val="00C47DD7"/>
    <w:rsid w:val="00C47DF0"/>
    <w:rsid w:val="00C500A9"/>
    <w:rsid w:val="00C504F5"/>
    <w:rsid w:val="00C50513"/>
    <w:rsid w:val="00C545E5"/>
    <w:rsid w:val="00C567F7"/>
    <w:rsid w:val="00C56A10"/>
    <w:rsid w:val="00C60E74"/>
    <w:rsid w:val="00C70CD1"/>
    <w:rsid w:val="00C721DE"/>
    <w:rsid w:val="00C72217"/>
    <w:rsid w:val="00C743B6"/>
    <w:rsid w:val="00C75616"/>
    <w:rsid w:val="00C80B6C"/>
    <w:rsid w:val="00C818EA"/>
    <w:rsid w:val="00C821C0"/>
    <w:rsid w:val="00C82A48"/>
    <w:rsid w:val="00C83066"/>
    <w:rsid w:val="00C85E9E"/>
    <w:rsid w:val="00C861A5"/>
    <w:rsid w:val="00C869CC"/>
    <w:rsid w:val="00C87EE1"/>
    <w:rsid w:val="00C90E85"/>
    <w:rsid w:val="00C950CD"/>
    <w:rsid w:val="00C97786"/>
    <w:rsid w:val="00CA00FE"/>
    <w:rsid w:val="00CA0E90"/>
    <w:rsid w:val="00CA1242"/>
    <w:rsid w:val="00CA2B63"/>
    <w:rsid w:val="00CA301F"/>
    <w:rsid w:val="00CA43EA"/>
    <w:rsid w:val="00CA4CAF"/>
    <w:rsid w:val="00CA64D8"/>
    <w:rsid w:val="00CA7E61"/>
    <w:rsid w:val="00CB3240"/>
    <w:rsid w:val="00CB5746"/>
    <w:rsid w:val="00CB637E"/>
    <w:rsid w:val="00CC1657"/>
    <w:rsid w:val="00CC2001"/>
    <w:rsid w:val="00CC6D61"/>
    <w:rsid w:val="00CC7152"/>
    <w:rsid w:val="00CD0EA3"/>
    <w:rsid w:val="00CD1FDE"/>
    <w:rsid w:val="00CD4F67"/>
    <w:rsid w:val="00CD5167"/>
    <w:rsid w:val="00CD5709"/>
    <w:rsid w:val="00CD6AD6"/>
    <w:rsid w:val="00CE4ED1"/>
    <w:rsid w:val="00CF25B3"/>
    <w:rsid w:val="00CF599D"/>
    <w:rsid w:val="00CF5A83"/>
    <w:rsid w:val="00CF7085"/>
    <w:rsid w:val="00D00994"/>
    <w:rsid w:val="00D0164F"/>
    <w:rsid w:val="00D0211F"/>
    <w:rsid w:val="00D03CC9"/>
    <w:rsid w:val="00D0446E"/>
    <w:rsid w:val="00D056CF"/>
    <w:rsid w:val="00D06B30"/>
    <w:rsid w:val="00D0766D"/>
    <w:rsid w:val="00D1144F"/>
    <w:rsid w:val="00D115EF"/>
    <w:rsid w:val="00D11782"/>
    <w:rsid w:val="00D132AA"/>
    <w:rsid w:val="00D149B1"/>
    <w:rsid w:val="00D15FAB"/>
    <w:rsid w:val="00D164DE"/>
    <w:rsid w:val="00D16A01"/>
    <w:rsid w:val="00D171A3"/>
    <w:rsid w:val="00D206B6"/>
    <w:rsid w:val="00D22A05"/>
    <w:rsid w:val="00D23442"/>
    <w:rsid w:val="00D240E4"/>
    <w:rsid w:val="00D25F3A"/>
    <w:rsid w:val="00D27853"/>
    <w:rsid w:val="00D27DC5"/>
    <w:rsid w:val="00D44475"/>
    <w:rsid w:val="00D47290"/>
    <w:rsid w:val="00D5102F"/>
    <w:rsid w:val="00D614C9"/>
    <w:rsid w:val="00D62B65"/>
    <w:rsid w:val="00D63DDE"/>
    <w:rsid w:val="00D64276"/>
    <w:rsid w:val="00D70110"/>
    <w:rsid w:val="00D70251"/>
    <w:rsid w:val="00D71515"/>
    <w:rsid w:val="00D71CF0"/>
    <w:rsid w:val="00D71E42"/>
    <w:rsid w:val="00D71FA9"/>
    <w:rsid w:val="00D7386B"/>
    <w:rsid w:val="00D741F5"/>
    <w:rsid w:val="00D756A4"/>
    <w:rsid w:val="00D7616C"/>
    <w:rsid w:val="00D809EE"/>
    <w:rsid w:val="00D8105D"/>
    <w:rsid w:val="00D8190D"/>
    <w:rsid w:val="00D840EA"/>
    <w:rsid w:val="00D84BCD"/>
    <w:rsid w:val="00D8618B"/>
    <w:rsid w:val="00D86C1D"/>
    <w:rsid w:val="00D92D29"/>
    <w:rsid w:val="00D931B9"/>
    <w:rsid w:val="00D971C3"/>
    <w:rsid w:val="00DA0627"/>
    <w:rsid w:val="00DA3AD4"/>
    <w:rsid w:val="00DA4699"/>
    <w:rsid w:val="00DA5785"/>
    <w:rsid w:val="00DA6A22"/>
    <w:rsid w:val="00DA7604"/>
    <w:rsid w:val="00DB0856"/>
    <w:rsid w:val="00DB0CC6"/>
    <w:rsid w:val="00DB1CFC"/>
    <w:rsid w:val="00DB1F7E"/>
    <w:rsid w:val="00DB2B7E"/>
    <w:rsid w:val="00DB4D28"/>
    <w:rsid w:val="00DC6966"/>
    <w:rsid w:val="00DC72FD"/>
    <w:rsid w:val="00DC7359"/>
    <w:rsid w:val="00DC73E3"/>
    <w:rsid w:val="00DC7A79"/>
    <w:rsid w:val="00DD09A1"/>
    <w:rsid w:val="00DD0EDD"/>
    <w:rsid w:val="00DD26E7"/>
    <w:rsid w:val="00DD5264"/>
    <w:rsid w:val="00DD584F"/>
    <w:rsid w:val="00DD60AB"/>
    <w:rsid w:val="00DD6684"/>
    <w:rsid w:val="00DD6E2B"/>
    <w:rsid w:val="00DD7FC8"/>
    <w:rsid w:val="00DE0EA4"/>
    <w:rsid w:val="00DE4C3D"/>
    <w:rsid w:val="00DE54BE"/>
    <w:rsid w:val="00DE6AF8"/>
    <w:rsid w:val="00DE79D8"/>
    <w:rsid w:val="00DE7F7F"/>
    <w:rsid w:val="00DF00C5"/>
    <w:rsid w:val="00DF3735"/>
    <w:rsid w:val="00DF4789"/>
    <w:rsid w:val="00DF6BB1"/>
    <w:rsid w:val="00DF6E8B"/>
    <w:rsid w:val="00DF6F18"/>
    <w:rsid w:val="00DF7758"/>
    <w:rsid w:val="00E06F20"/>
    <w:rsid w:val="00E07C3F"/>
    <w:rsid w:val="00E1191D"/>
    <w:rsid w:val="00E123F2"/>
    <w:rsid w:val="00E139AC"/>
    <w:rsid w:val="00E15CE0"/>
    <w:rsid w:val="00E17638"/>
    <w:rsid w:val="00E209C6"/>
    <w:rsid w:val="00E20E7F"/>
    <w:rsid w:val="00E2141A"/>
    <w:rsid w:val="00E21AC0"/>
    <w:rsid w:val="00E21B42"/>
    <w:rsid w:val="00E21C5B"/>
    <w:rsid w:val="00E2639E"/>
    <w:rsid w:val="00E26504"/>
    <w:rsid w:val="00E26966"/>
    <w:rsid w:val="00E2720D"/>
    <w:rsid w:val="00E3506E"/>
    <w:rsid w:val="00E42361"/>
    <w:rsid w:val="00E43131"/>
    <w:rsid w:val="00E44518"/>
    <w:rsid w:val="00E45362"/>
    <w:rsid w:val="00E45779"/>
    <w:rsid w:val="00E478B0"/>
    <w:rsid w:val="00E47B9C"/>
    <w:rsid w:val="00E50EA7"/>
    <w:rsid w:val="00E51CD6"/>
    <w:rsid w:val="00E52EF5"/>
    <w:rsid w:val="00E54A81"/>
    <w:rsid w:val="00E54BD5"/>
    <w:rsid w:val="00E55C07"/>
    <w:rsid w:val="00E55CCA"/>
    <w:rsid w:val="00E56DE4"/>
    <w:rsid w:val="00E57A72"/>
    <w:rsid w:val="00E57B98"/>
    <w:rsid w:val="00E622AA"/>
    <w:rsid w:val="00E6251D"/>
    <w:rsid w:val="00E64407"/>
    <w:rsid w:val="00E66285"/>
    <w:rsid w:val="00E66E30"/>
    <w:rsid w:val="00E70467"/>
    <w:rsid w:val="00E73FFB"/>
    <w:rsid w:val="00E75631"/>
    <w:rsid w:val="00E765FC"/>
    <w:rsid w:val="00E77E3F"/>
    <w:rsid w:val="00E81FDB"/>
    <w:rsid w:val="00E83991"/>
    <w:rsid w:val="00E85B8F"/>
    <w:rsid w:val="00E874F2"/>
    <w:rsid w:val="00E91865"/>
    <w:rsid w:val="00E95B08"/>
    <w:rsid w:val="00E95E11"/>
    <w:rsid w:val="00E96232"/>
    <w:rsid w:val="00E96C2D"/>
    <w:rsid w:val="00E97834"/>
    <w:rsid w:val="00E97EC0"/>
    <w:rsid w:val="00EA0887"/>
    <w:rsid w:val="00EA093D"/>
    <w:rsid w:val="00EA33E7"/>
    <w:rsid w:val="00EA366A"/>
    <w:rsid w:val="00EA3AE3"/>
    <w:rsid w:val="00EA3BD9"/>
    <w:rsid w:val="00EA4232"/>
    <w:rsid w:val="00EA42B8"/>
    <w:rsid w:val="00EA5664"/>
    <w:rsid w:val="00EA6452"/>
    <w:rsid w:val="00EB34BE"/>
    <w:rsid w:val="00EB4147"/>
    <w:rsid w:val="00EB782D"/>
    <w:rsid w:val="00EC0306"/>
    <w:rsid w:val="00EC1FCB"/>
    <w:rsid w:val="00EC2CC1"/>
    <w:rsid w:val="00EC37AC"/>
    <w:rsid w:val="00EC4380"/>
    <w:rsid w:val="00EC65C3"/>
    <w:rsid w:val="00EC6D46"/>
    <w:rsid w:val="00EC7EA1"/>
    <w:rsid w:val="00ED00D2"/>
    <w:rsid w:val="00ED1A0E"/>
    <w:rsid w:val="00ED5F7B"/>
    <w:rsid w:val="00EE0BE9"/>
    <w:rsid w:val="00EE28EB"/>
    <w:rsid w:val="00EE48D1"/>
    <w:rsid w:val="00EE4B0A"/>
    <w:rsid w:val="00EE4C38"/>
    <w:rsid w:val="00EE5053"/>
    <w:rsid w:val="00EE565A"/>
    <w:rsid w:val="00EF0406"/>
    <w:rsid w:val="00EF1D2A"/>
    <w:rsid w:val="00EF4D07"/>
    <w:rsid w:val="00EF69EB"/>
    <w:rsid w:val="00EF747F"/>
    <w:rsid w:val="00F011F7"/>
    <w:rsid w:val="00F016CF"/>
    <w:rsid w:val="00F032A0"/>
    <w:rsid w:val="00F057AC"/>
    <w:rsid w:val="00F05B20"/>
    <w:rsid w:val="00F0635A"/>
    <w:rsid w:val="00F125B3"/>
    <w:rsid w:val="00F135E2"/>
    <w:rsid w:val="00F1628B"/>
    <w:rsid w:val="00F16AE8"/>
    <w:rsid w:val="00F174C4"/>
    <w:rsid w:val="00F20003"/>
    <w:rsid w:val="00F210CC"/>
    <w:rsid w:val="00F24999"/>
    <w:rsid w:val="00F27DBF"/>
    <w:rsid w:val="00F30C8D"/>
    <w:rsid w:val="00F34D53"/>
    <w:rsid w:val="00F3549E"/>
    <w:rsid w:val="00F36EB6"/>
    <w:rsid w:val="00F37286"/>
    <w:rsid w:val="00F377D8"/>
    <w:rsid w:val="00F41336"/>
    <w:rsid w:val="00F42EEA"/>
    <w:rsid w:val="00F4462A"/>
    <w:rsid w:val="00F474F5"/>
    <w:rsid w:val="00F50735"/>
    <w:rsid w:val="00F51DD9"/>
    <w:rsid w:val="00F51E86"/>
    <w:rsid w:val="00F52005"/>
    <w:rsid w:val="00F53AA6"/>
    <w:rsid w:val="00F54294"/>
    <w:rsid w:val="00F62C74"/>
    <w:rsid w:val="00F6342C"/>
    <w:rsid w:val="00F63549"/>
    <w:rsid w:val="00F642D8"/>
    <w:rsid w:val="00F66029"/>
    <w:rsid w:val="00F67449"/>
    <w:rsid w:val="00F7116B"/>
    <w:rsid w:val="00F71725"/>
    <w:rsid w:val="00F72597"/>
    <w:rsid w:val="00F7270D"/>
    <w:rsid w:val="00F75A69"/>
    <w:rsid w:val="00F8379C"/>
    <w:rsid w:val="00F85D07"/>
    <w:rsid w:val="00F90ADF"/>
    <w:rsid w:val="00F915D7"/>
    <w:rsid w:val="00F92930"/>
    <w:rsid w:val="00F9721F"/>
    <w:rsid w:val="00F97DD5"/>
    <w:rsid w:val="00FA06FA"/>
    <w:rsid w:val="00FA144E"/>
    <w:rsid w:val="00FA3383"/>
    <w:rsid w:val="00FA4CCD"/>
    <w:rsid w:val="00FA6AD0"/>
    <w:rsid w:val="00FA6FBB"/>
    <w:rsid w:val="00FA7318"/>
    <w:rsid w:val="00FA7352"/>
    <w:rsid w:val="00FB2BC4"/>
    <w:rsid w:val="00FB38D3"/>
    <w:rsid w:val="00FB44DD"/>
    <w:rsid w:val="00FB51D1"/>
    <w:rsid w:val="00FB6BAD"/>
    <w:rsid w:val="00FC097E"/>
    <w:rsid w:val="00FC0F72"/>
    <w:rsid w:val="00FC1C9C"/>
    <w:rsid w:val="00FC3850"/>
    <w:rsid w:val="00FC54F6"/>
    <w:rsid w:val="00FC5626"/>
    <w:rsid w:val="00FC5EB5"/>
    <w:rsid w:val="00FC756B"/>
    <w:rsid w:val="00FC7F65"/>
    <w:rsid w:val="00FD0C0B"/>
    <w:rsid w:val="00FD3E18"/>
    <w:rsid w:val="00FD3E69"/>
    <w:rsid w:val="00FD49B4"/>
    <w:rsid w:val="00FD62E7"/>
    <w:rsid w:val="00FD6386"/>
    <w:rsid w:val="00FD7CEE"/>
    <w:rsid w:val="00FE0123"/>
    <w:rsid w:val="00FE1F13"/>
    <w:rsid w:val="00FE384E"/>
    <w:rsid w:val="00FE6E26"/>
    <w:rsid w:val="00FE6E2A"/>
    <w:rsid w:val="00FF1224"/>
    <w:rsid w:val="00FF385F"/>
    <w:rsid w:val="00FF6348"/>
    <w:rsid w:val="00FF6F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65477"/>
    <w:pPr>
      <w:widowControl w:val="0"/>
      <w:autoSpaceDE w:val="0"/>
      <w:autoSpaceDN w:val="0"/>
      <w:adjustRightInd w:val="0"/>
    </w:pPr>
    <w:rPr>
      <w:lang w:val="be-BY"/>
    </w:rPr>
  </w:style>
  <w:style w:type="paragraph" w:styleId="1">
    <w:name w:val="heading 1"/>
    <w:basedOn w:val="a"/>
    <w:next w:val="a"/>
    <w:qFormat/>
    <w:rsid w:val="00646158"/>
    <w:pPr>
      <w:keepNext/>
      <w:shd w:val="clear" w:color="auto" w:fill="FFFFFF"/>
      <w:jc w:val="center"/>
      <w:outlineLvl w:val="0"/>
    </w:pPr>
    <w:rPr>
      <w:b/>
      <w:bCs/>
      <w:color w:val="000000"/>
    </w:rPr>
  </w:style>
  <w:style w:type="paragraph" w:styleId="2">
    <w:name w:val="heading 2"/>
    <w:basedOn w:val="a"/>
    <w:next w:val="a"/>
    <w:qFormat/>
    <w:rsid w:val="00646158"/>
    <w:pPr>
      <w:keepNext/>
      <w:shd w:val="clear" w:color="auto" w:fill="FFFFFF"/>
      <w:ind w:left="-142" w:right="16"/>
      <w:jc w:val="both"/>
      <w:outlineLvl w:val="1"/>
    </w:pPr>
    <w:rPr>
      <w:color w:val="000000"/>
      <w:sz w:val="24"/>
    </w:rPr>
  </w:style>
  <w:style w:type="paragraph" w:styleId="3">
    <w:name w:val="heading 3"/>
    <w:basedOn w:val="a"/>
    <w:next w:val="a"/>
    <w:qFormat/>
    <w:rsid w:val="00646158"/>
    <w:pPr>
      <w:keepNext/>
      <w:shd w:val="clear" w:color="auto" w:fill="FFFFFF"/>
      <w:ind w:right="-79"/>
      <w:jc w:val="center"/>
      <w:outlineLvl w:val="2"/>
    </w:pPr>
    <w:rPr>
      <w:b/>
      <w:color w:val="000000"/>
      <w:sz w:val="18"/>
    </w:rPr>
  </w:style>
  <w:style w:type="paragraph" w:styleId="4">
    <w:name w:val="heading 4"/>
    <w:basedOn w:val="a"/>
    <w:next w:val="a"/>
    <w:qFormat/>
    <w:rsid w:val="00646158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rsid w:val="00646158"/>
    <w:pPr>
      <w:keepNext/>
      <w:shd w:val="clear" w:color="auto" w:fill="FFFFFF"/>
      <w:jc w:val="center"/>
      <w:outlineLvl w:val="4"/>
    </w:pPr>
    <w:rPr>
      <w:b/>
      <w:color w:val="000000"/>
      <w:sz w:val="22"/>
    </w:rPr>
  </w:style>
  <w:style w:type="paragraph" w:styleId="6">
    <w:name w:val="heading 6"/>
    <w:basedOn w:val="a"/>
    <w:next w:val="a"/>
    <w:qFormat/>
    <w:rsid w:val="00646158"/>
    <w:pPr>
      <w:keepNext/>
      <w:shd w:val="clear" w:color="auto" w:fill="FFFFFF"/>
      <w:ind w:right="-79"/>
      <w:jc w:val="center"/>
      <w:outlineLvl w:val="5"/>
    </w:pPr>
    <w:rPr>
      <w:b/>
      <w:color w:val="000000"/>
      <w:sz w:val="24"/>
    </w:rPr>
  </w:style>
  <w:style w:type="paragraph" w:styleId="7">
    <w:name w:val="heading 7"/>
    <w:basedOn w:val="a"/>
    <w:next w:val="a"/>
    <w:qFormat/>
    <w:rsid w:val="00646158"/>
    <w:pPr>
      <w:keepNext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646158"/>
    <w:pPr>
      <w:shd w:val="clear" w:color="auto" w:fill="FFFFFF"/>
      <w:ind w:firstLine="96"/>
    </w:pPr>
    <w:rPr>
      <w:b/>
      <w:bCs/>
      <w:color w:val="000000"/>
    </w:rPr>
  </w:style>
  <w:style w:type="paragraph" w:styleId="a4">
    <w:name w:val="Block Text"/>
    <w:basedOn w:val="a"/>
    <w:rsid w:val="00646158"/>
    <w:pPr>
      <w:shd w:val="clear" w:color="auto" w:fill="FFFFFF"/>
      <w:ind w:left="-142" w:right="16"/>
      <w:jc w:val="center"/>
    </w:pPr>
    <w:rPr>
      <w:b/>
      <w:bCs/>
      <w:color w:val="000000"/>
    </w:rPr>
  </w:style>
  <w:style w:type="paragraph" w:customStyle="1" w:styleId="10">
    <w:name w:val="Обычный1"/>
    <w:rsid w:val="00646158"/>
    <w:pPr>
      <w:widowControl w:val="0"/>
      <w:spacing w:line="280" w:lineRule="auto"/>
      <w:ind w:firstLine="560"/>
    </w:pPr>
    <w:rPr>
      <w:snapToGrid w:val="0"/>
    </w:rPr>
  </w:style>
  <w:style w:type="paragraph" w:styleId="a5">
    <w:name w:val="Title"/>
    <w:basedOn w:val="a"/>
    <w:qFormat/>
    <w:rsid w:val="00646158"/>
    <w:pPr>
      <w:shd w:val="clear" w:color="auto" w:fill="FFFFFF"/>
      <w:jc w:val="center"/>
    </w:pPr>
    <w:rPr>
      <w:b/>
      <w:color w:val="000000"/>
      <w:sz w:val="22"/>
    </w:rPr>
  </w:style>
  <w:style w:type="paragraph" w:styleId="20">
    <w:name w:val="Body Text Indent 2"/>
    <w:basedOn w:val="a"/>
    <w:rsid w:val="00646158"/>
    <w:pPr>
      <w:ind w:left="5529"/>
    </w:pPr>
    <w:rPr>
      <w:sz w:val="24"/>
      <w:lang w:val="ru-RU"/>
    </w:rPr>
  </w:style>
  <w:style w:type="paragraph" w:styleId="21">
    <w:name w:val="Body Text 2"/>
    <w:basedOn w:val="a"/>
    <w:rsid w:val="00646158"/>
    <w:pPr>
      <w:jc w:val="center"/>
    </w:pPr>
    <w:rPr>
      <w:sz w:val="28"/>
      <w:lang w:val="ru-RU"/>
    </w:rPr>
  </w:style>
  <w:style w:type="paragraph" w:styleId="30">
    <w:name w:val="Body Text Indent 3"/>
    <w:basedOn w:val="a"/>
    <w:rsid w:val="00646158"/>
    <w:pPr>
      <w:ind w:firstLine="567"/>
    </w:pPr>
    <w:rPr>
      <w:sz w:val="28"/>
    </w:rPr>
  </w:style>
  <w:style w:type="paragraph" w:styleId="a6">
    <w:name w:val="Body Text"/>
    <w:basedOn w:val="a"/>
    <w:rsid w:val="00646158"/>
    <w:pPr>
      <w:widowControl/>
      <w:autoSpaceDE/>
      <w:autoSpaceDN/>
      <w:adjustRightInd/>
      <w:jc w:val="both"/>
    </w:pPr>
    <w:rPr>
      <w:sz w:val="28"/>
      <w:lang w:val="ru-RU"/>
    </w:rPr>
  </w:style>
  <w:style w:type="paragraph" w:styleId="a7">
    <w:name w:val="header"/>
    <w:basedOn w:val="a"/>
    <w:rsid w:val="00646158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646158"/>
  </w:style>
  <w:style w:type="paragraph" w:styleId="a9">
    <w:name w:val="footer"/>
    <w:basedOn w:val="a"/>
    <w:rsid w:val="00646158"/>
    <w:pPr>
      <w:tabs>
        <w:tab w:val="center" w:pos="4153"/>
        <w:tab w:val="right" w:pos="8306"/>
      </w:tabs>
    </w:pPr>
  </w:style>
  <w:style w:type="paragraph" w:styleId="aa">
    <w:name w:val="Balloon Text"/>
    <w:basedOn w:val="a"/>
    <w:semiHidden/>
    <w:rsid w:val="00BC34FE"/>
    <w:rPr>
      <w:rFonts w:ascii="Tahoma" w:hAnsi="Tahoma" w:cs="Tahoma"/>
      <w:sz w:val="16"/>
      <w:szCs w:val="16"/>
    </w:rPr>
  </w:style>
  <w:style w:type="paragraph" w:styleId="ab">
    <w:name w:val="Document Map"/>
    <w:basedOn w:val="a"/>
    <w:semiHidden/>
    <w:rsid w:val="0068543B"/>
    <w:pPr>
      <w:shd w:val="clear" w:color="auto" w:fill="000080"/>
    </w:pPr>
    <w:rPr>
      <w:rFonts w:ascii="Tahoma" w:hAnsi="Tahoma" w:cs="Tahoma"/>
    </w:rPr>
  </w:style>
  <w:style w:type="character" w:styleId="ac">
    <w:name w:val="Hyperlink"/>
    <w:basedOn w:val="a0"/>
    <w:rsid w:val="00DF6F18"/>
    <w:rPr>
      <w:color w:val="0000FF"/>
      <w:u w:val="single"/>
    </w:rPr>
  </w:style>
  <w:style w:type="table" w:styleId="ad">
    <w:name w:val="Table Grid"/>
    <w:basedOn w:val="a1"/>
    <w:rsid w:val="00EA566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basedOn w:val="a0"/>
    <w:uiPriority w:val="22"/>
    <w:qFormat/>
    <w:rsid w:val="00930C03"/>
    <w:rPr>
      <w:b/>
      <w:bCs/>
    </w:rPr>
  </w:style>
  <w:style w:type="paragraph" w:styleId="af">
    <w:name w:val="List Paragraph"/>
    <w:basedOn w:val="a"/>
    <w:uiPriority w:val="34"/>
    <w:qFormat/>
    <w:rsid w:val="00DC72FD"/>
    <w:pPr>
      <w:ind w:left="720"/>
      <w:contextualSpacing/>
    </w:pPr>
  </w:style>
  <w:style w:type="paragraph" w:styleId="af0">
    <w:name w:val="No Spacing"/>
    <w:uiPriority w:val="1"/>
    <w:qFormat/>
    <w:rsid w:val="00EA33E7"/>
    <w:rPr>
      <w:rFonts w:ascii="Calibri" w:eastAsia="Calibri" w:hAnsi="Calibri"/>
      <w:sz w:val="22"/>
      <w:szCs w:val="22"/>
      <w:lang w:eastAsia="en-US"/>
    </w:rPr>
  </w:style>
  <w:style w:type="character" w:styleId="af1">
    <w:name w:val="Emphasis"/>
    <w:basedOn w:val="a0"/>
    <w:uiPriority w:val="20"/>
    <w:qFormat/>
    <w:rsid w:val="00EA33E7"/>
    <w:rPr>
      <w:i/>
      <w:iCs/>
    </w:rPr>
  </w:style>
  <w:style w:type="paragraph" w:customStyle="1" w:styleId="point">
    <w:name w:val="point"/>
    <w:basedOn w:val="a"/>
    <w:rsid w:val="00B03DD4"/>
    <w:pPr>
      <w:widowControl/>
      <w:autoSpaceDE/>
      <w:autoSpaceDN/>
      <w:adjustRightInd/>
      <w:ind w:firstLine="567"/>
      <w:jc w:val="both"/>
    </w:pPr>
    <w:rPr>
      <w:sz w:val="24"/>
      <w:szCs w:val="24"/>
      <w:lang w:val="ru-RU"/>
    </w:rPr>
  </w:style>
  <w:style w:type="paragraph" w:customStyle="1" w:styleId="newncpi">
    <w:name w:val="newncpi"/>
    <w:basedOn w:val="a"/>
    <w:rsid w:val="0034199B"/>
    <w:pPr>
      <w:widowControl/>
      <w:autoSpaceDE/>
      <w:autoSpaceDN/>
      <w:adjustRightInd/>
      <w:ind w:firstLine="567"/>
      <w:jc w:val="both"/>
    </w:pPr>
    <w:rPr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65477"/>
    <w:pPr>
      <w:widowControl w:val="0"/>
      <w:autoSpaceDE w:val="0"/>
      <w:autoSpaceDN w:val="0"/>
      <w:adjustRightInd w:val="0"/>
    </w:pPr>
    <w:rPr>
      <w:lang w:val="be-BY"/>
    </w:rPr>
  </w:style>
  <w:style w:type="paragraph" w:styleId="1">
    <w:name w:val="heading 1"/>
    <w:basedOn w:val="a"/>
    <w:next w:val="a"/>
    <w:qFormat/>
    <w:rsid w:val="00646158"/>
    <w:pPr>
      <w:keepNext/>
      <w:shd w:val="clear" w:color="auto" w:fill="FFFFFF"/>
      <w:jc w:val="center"/>
      <w:outlineLvl w:val="0"/>
    </w:pPr>
    <w:rPr>
      <w:b/>
      <w:bCs/>
      <w:color w:val="000000"/>
    </w:rPr>
  </w:style>
  <w:style w:type="paragraph" w:styleId="2">
    <w:name w:val="heading 2"/>
    <w:basedOn w:val="a"/>
    <w:next w:val="a"/>
    <w:qFormat/>
    <w:rsid w:val="00646158"/>
    <w:pPr>
      <w:keepNext/>
      <w:shd w:val="clear" w:color="auto" w:fill="FFFFFF"/>
      <w:ind w:left="-142" w:right="16"/>
      <w:jc w:val="both"/>
      <w:outlineLvl w:val="1"/>
    </w:pPr>
    <w:rPr>
      <w:color w:val="000000"/>
      <w:sz w:val="24"/>
    </w:rPr>
  </w:style>
  <w:style w:type="paragraph" w:styleId="3">
    <w:name w:val="heading 3"/>
    <w:basedOn w:val="a"/>
    <w:next w:val="a"/>
    <w:qFormat/>
    <w:rsid w:val="00646158"/>
    <w:pPr>
      <w:keepNext/>
      <w:shd w:val="clear" w:color="auto" w:fill="FFFFFF"/>
      <w:ind w:right="-79"/>
      <w:jc w:val="center"/>
      <w:outlineLvl w:val="2"/>
    </w:pPr>
    <w:rPr>
      <w:b/>
      <w:color w:val="000000"/>
      <w:sz w:val="18"/>
    </w:rPr>
  </w:style>
  <w:style w:type="paragraph" w:styleId="4">
    <w:name w:val="heading 4"/>
    <w:basedOn w:val="a"/>
    <w:next w:val="a"/>
    <w:qFormat/>
    <w:rsid w:val="00646158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rsid w:val="00646158"/>
    <w:pPr>
      <w:keepNext/>
      <w:shd w:val="clear" w:color="auto" w:fill="FFFFFF"/>
      <w:jc w:val="center"/>
      <w:outlineLvl w:val="4"/>
    </w:pPr>
    <w:rPr>
      <w:b/>
      <w:color w:val="000000"/>
      <w:sz w:val="22"/>
    </w:rPr>
  </w:style>
  <w:style w:type="paragraph" w:styleId="6">
    <w:name w:val="heading 6"/>
    <w:basedOn w:val="a"/>
    <w:next w:val="a"/>
    <w:qFormat/>
    <w:rsid w:val="00646158"/>
    <w:pPr>
      <w:keepNext/>
      <w:shd w:val="clear" w:color="auto" w:fill="FFFFFF"/>
      <w:ind w:right="-79"/>
      <w:jc w:val="center"/>
      <w:outlineLvl w:val="5"/>
    </w:pPr>
    <w:rPr>
      <w:b/>
      <w:color w:val="000000"/>
      <w:sz w:val="24"/>
    </w:rPr>
  </w:style>
  <w:style w:type="paragraph" w:styleId="7">
    <w:name w:val="heading 7"/>
    <w:basedOn w:val="a"/>
    <w:next w:val="a"/>
    <w:qFormat/>
    <w:rsid w:val="00646158"/>
    <w:pPr>
      <w:keepNext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646158"/>
    <w:pPr>
      <w:shd w:val="clear" w:color="auto" w:fill="FFFFFF"/>
      <w:ind w:firstLine="96"/>
    </w:pPr>
    <w:rPr>
      <w:b/>
      <w:bCs/>
      <w:color w:val="000000"/>
    </w:rPr>
  </w:style>
  <w:style w:type="paragraph" w:styleId="a4">
    <w:name w:val="Block Text"/>
    <w:basedOn w:val="a"/>
    <w:rsid w:val="00646158"/>
    <w:pPr>
      <w:shd w:val="clear" w:color="auto" w:fill="FFFFFF"/>
      <w:ind w:left="-142" w:right="16"/>
      <w:jc w:val="center"/>
    </w:pPr>
    <w:rPr>
      <w:b/>
      <w:bCs/>
      <w:color w:val="000000"/>
    </w:rPr>
  </w:style>
  <w:style w:type="paragraph" w:customStyle="1" w:styleId="10">
    <w:name w:val="Обычный1"/>
    <w:rsid w:val="00646158"/>
    <w:pPr>
      <w:widowControl w:val="0"/>
      <w:spacing w:line="280" w:lineRule="auto"/>
      <w:ind w:firstLine="560"/>
    </w:pPr>
    <w:rPr>
      <w:snapToGrid w:val="0"/>
    </w:rPr>
  </w:style>
  <w:style w:type="paragraph" w:styleId="a5">
    <w:name w:val="Title"/>
    <w:basedOn w:val="a"/>
    <w:qFormat/>
    <w:rsid w:val="00646158"/>
    <w:pPr>
      <w:shd w:val="clear" w:color="auto" w:fill="FFFFFF"/>
      <w:jc w:val="center"/>
    </w:pPr>
    <w:rPr>
      <w:b/>
      <w:color w:val="000000"/>
      <w:sz w:val="22"/>
    </w:rPr>
  </w:style>
  <w:style w:type="paragraph" w:styleId="20">
    <w:name w:val="Body Text Indent 2"/>
    <w:basedOn w:val="a"/>
    <w:rsid w:val="00646158"/>
    <w:pPr>
      <w:ind w:left="5529"/>
    </w:pPr>
    <w:rPr>
      <w:sz w:val="24"/>
      <w:lang w:val="ru-RU"/>
    </w:rPr>
  </w:style>
  <w:style w:type="paragraph" w:styleId="21">
    <w:name w:val="Body Text 2"/>
    <w:basedOn w:val="a"/>
    <w:rsid w:val="00646158"/>
    <w:pPr>
      <w:jc w:val="center"/>
    </w:pPr>
    <w:rPr>
      <w:sz w:val="28"/>
      <w:lang w:val="ru-RU"/>
    </w:rPr>
  </w:style>
  <w:style w:type="paragraph" w:styleId="30">
    <w:name w:val="Body Text Indent 3"/>
    <w:basedOn w:val="a"/>
    <w:rsid w:val="00646158"/>
    <w:pPr>
      <w:ind w:firstLine="567"/>
    </w:pPr>
    <w:rPr>
      <w:sz w:val="28"/>
    </w:rPr>
  </w:style>
  <w:style w:type="paragraph" w:styleId="a6">
    <w:name w:val="Body Text"/>
    <w:basedOn w:val="a"/>
    <w:rsid w:val="00646158"/>
    <w:pPr>
      <w:widowControl/>
      <w:autoSpaceDE/>
      <w:autoSpaceDN/>
      <w:adjustRightInd/>
      <w:jc w:val="both"/>
    </w:pPr>
    <w:rPr>
      <w:sz w:val="28"/>
      <w:lang w:val="ru-RU"/>
    </w:rPr>
  </w:style>
  <w:style w:type="paragraph" w:styleId="a7">
    <w:name w:val="header"/>
    <w:basedOn w:val="a"/>
    <w:rsid w:val="00646158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646158"/>
  </w:style>
  <w:style w:type="paragraph" w:styleId="a9">
    <w:name w:val="footer"/>
    <w:basedOn w:val="a"/>
    <w:rsid w:val="00646158"/>
    <w:pPr>
      <w:tabs>
        <w:tab w:val="center" w:pos="4153"/>
        <w:tab w:val="right" w:pos="8306"/>
      </w:tabs>
    </w:pPr>
  </w:style>
  <w:style w:type="paragraph" w:styleId="aa">
    <w:name w:val="Balloon Text"/>
    <w:basedOn w:val="a"/>
    <w:semiHidden/>
    <w:rsid w:val="00BC34FE"/>
    <w:rPr>
      <w:rFonts w:ascii="Tahoma" w:hAnsi="Tahoma" w:cs="Tahoma"/>
      <w:sz w:val="16"/>
      <w:szCs w:val="16"/>
    </w:rPr>
  </w:style>
  <w:style w:type="paragraph" w:styleId="ab">
    <w:name w:val="Document Map"/>
    <w:basedOn w:val="a"/>
    <w:semiHidden/>
    <w:rsid w:val="0068543B"/>
    <w:pPr>
      <w:shd w:val="clear" w:color="auto" w:fill="000080"/>
    </w:pPr>
    <w:rPr>
      <w:rFonts w:ascii="Tahoma" w:hAnsi="Tahoma" w:cs="Tahoma"/>
    </w:rPr>
  </w:style>
  <w:style w:type="character" w:styleId="ac">
    <w:name w:val="Hyperlink"/>
    <w:basedOn w:val="a0"/>
    <w:rsid w:val="00DF6F18"/>
    <w:rPr>
      <w:color w:val="0000FF"/>
      <w:u w:val="single"/>
    </w:rPr>
  </w:style>
  <w:style w:type="table" w:styleId="ad">
    <w:name w:val="Table Grid"/>
    <w:basedOn w:val="a1"/>
    <w:rsid w:val="00EA566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basedOn w:val="a0"/>
    <w:uiPriority w:val="22"/>
    <w:qFormat/>
    <w:rsid w:val="00930C03"/>
    <w:rPr>
      <w:b/>
      <w:bCs/>
    </w:rPr>
  </w:style>
  <w:style w:type="paragraph" w:styleId="af">
    <w:name w:val="List Paragraph"/>
    <w:basedOn w:val="a"/>
    <w:uiPriority w:val="34"/>
    <w:qFormat/>
    <w:rsid w:val="00DC72FD"/>
    <w:pPr>
      <w:ind w:left="720"/>
      <w:contextualSpacing/>
    </w:pPr>
  </w:style>
  <w:style w:type="paragraph" w:styleId="af0">
    <w:name w:val="No Spacing"/>
    <w:uiPriority w:val="1"/>
    <w:qFormat/>
    <w:rsid w:val="00EA33E7"/>
    <w:rPr>
      <w:rFonts w:ascii="Calibri" w:eastAsia="Calibri" w:hAnsi="Calibri"/>
      <w:sz w:val="22"/>
      <w:szCs w:val="22"/>
      <w:lang w:eastAsia="en-US"/>
    </w:rPr>
  </w:style>
  <w:style w:type="character" w:styleId="af1">
    <w:name w:val="Emphasis"/>
    <w:basedOn w:val="a0"/>
    <w:uiPriority w:val="20"/>
    <w:qFormat/>
    <w:rsid w:val="00EA33E7"/>
    <w:rPr>
      <w:i/>
      <w:iCs/>
    </w:rPr>
  </w:style>
  <w:style w:type="paragraph" w:customStyle="1" w:styleId="point">
    <w:name w:val="point"/>
    <w:basedOn w:val="a"/>
    <w:rsid w:val="00B03DD4"/>
    <w:pPr>
      <w:widowControl/>
      <w:autoSpaceDE/>
      <w:autoSpaceDN/>
      <w:adjustRightInd/>
      <w:ind w:firstLine="567"/>
      <w:jc w:val="both"/>
    </w:pPr>
    <w:rPr>
      <w:sz w:val="24"/>
      <w:szCs w:val="24"/>
      <w:lang w:val="ru-RU"/>
    </w:rPr>
  </w:style>
  <w:style w:type="paragraph" w:customStyle="1" w:styleId="newncpi">
    <w:name w:val="newncpi"/>
    <w:basedOn w:val="a"/>
    <w:rsid w:val="0034199B"/>
    <w:pPr>
      <w:widowControl/>
      <w:autoSpaceDE/>
      <w:autoSpaceDN/>
      <w:adjustRightInd/>
      <w:ind w:firstLine="567"/>
      <w:jc w:val="both"/>
    </w:pPr>
    <w:rPr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5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8A22C4-A2E5-46B4-84C7-D08756126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863</Words>
  <Characters>4924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ДЗЯРЖАЎНАЯ ІНСПЕКЦЫЯ</vt:lpstr>
    </vt:vector>
  </TitlesOfParts>
  <Company>Office</Company>
  <LinksUpToDate>false</LinksUpToDate>
  <CharactersWithSpaces>5776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ДЗЯРЖАЎНАЯ ІНСПЕКЦЫЯ</dc:title>
  <dc:creator>Maskalini</dc:creator>
  <cp:lastModifiedBy>alexandr a. bazar</cp:lastModifiedBy>
  <cp:revision>2</cp:revision>
  <cp:lastPrinted>2020-03-18T07:00:00Z</cp:lastPrinted>
  <dcterms:created xsi:type="dcterms:W3CDTF">2020-08-06T05:09:00Z</dcterms:created>
  <dcterms:modified xsi:type="dcterms:W3CDTF">2020-08-06T05:09:00Z</dcterms:modified>
</cp:coreProperties>
</file>