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92D36" w14:textId="4ADADCE5" w:rsidR="00A4268C" w:rsidRPr="00A4268C" w:rsidRDefault="00A4268C" w:rsidP="00A4268C">
      <w:pPr>
        <w:shd w:val="clear" w:color="auto" w:fill="FFFFFF"/>
        <w:spacing w:before="220" w:after="220"/>
        <w:jc w:val="both"/>
        <w:rPr>
          <w:b/>
          <w:sz w:val="24"/>
          <w:szCs w:val="24"/>
          <w:highlight w:val="white"/>
          <w:lang w:val="ru-RU"/>
        </w:rPr>
      </w:pPr>
      <w:r w:rsidRPr="00A4268C">
        <w:rPr>
          <w:b/>
          <w:sz w:val="28"/>
          <w:szCs w:val="28"/>
          <w:highlight w:val="white"/>
          <w:lang w:val="ru-RU"/>
        </w:rPr>
        <w:t>Т</w:t>
      </w:r>
      <w:proofErr w:type="spellStart"/>
      <w:r w:rsidRPr="00A4268C">
        <w:rPr>
          <w:b/>
          <w:sz w:val="28"/>
          <w:szCs w:val="28"/>
          <w:highlight w:val="white"/>
        </w:rPr>
        <w:t>радиционн</w:t>
      </w:r>
      <w:r w:rsidRPr="00A4268C">
        <w:rPr>
          <w:b/>
          <w:sz w:val="28"/>
          <w:szCs w:val="28"/>
          <w:highlight w:val="white"/>
          <w:lang w:val="ru-RU"/>
        </w:rPr>
        <w:t>ая</w:t>
      </w:r>
      <w:proofErr w:type="spellEnd"/>
      <w:r w:rsidRPr="00A4268C">
        <w:rPr>
          <w:b/>
          <w:sz w:val="28"/>
          <w:szCs w:val="28"/>
          <w:highlight w:val="white"/>
        </w:rPr>
        <w:t xml:space="preserve"> </w:t>
      </w:r>
      <w:proofErr w:type="spellStart"/>
      <w:r w:rsidRPr="00A4268C">
        <w:rPr>
          <w:b/>
          <w:sz w:val="28"/>
          <w:szCs w:val="28"/>
          <w:highlight w:val="white"/>
        </w:rPr>
        <w:t>благотворите</w:t>
      </w:r>
      <w:r w:rsidRPr="00A4268C">
        <w:rPr>
          <w:b/>
          <w:sz w:val="28"/>
          <w:szCs w:val="28"/>
          <w:highlight w:val="white"/>
        </w:rPr>
        <w:t>льн</w:t>
      </w:r>
      <w:r w:rsidRPr="00A4268C">
        <w:rPr>
          <w:b/>
          <w:sz w:val="28"/>
          <w:szCs w:val="28"/>
          <w:highlight w:val="white"/>
          <w:lang w:val="ru-RU"/>
        </w:rPr>
        <w:t>ая</w:t>
      </w:r>
      <w:proofErr w:type="spellEnd"/>
      <w:r w:rsidRPr="00A4268C">
        <w:rPr>
          <w:b/>
          <w:sz w:val="28"/>
          <w:szCs w:val="28"/>
          <w:highlight w:val="white"/>
        </w:rPr>
        <w:t xml:space="preserve"> </w:t>
      </w:r>
      <w:proofErr w:type="spellStart"/>
      <w:r w:rsidRPr="00A4268C">
        <w:rPr>
          <w:b/>
          <w:sz w:val="28"/>
          <w:szCs w:val="28"/>
          <w:highlight w:val="white"/>
        </w:rPr>
        <w:t>кампани</w:t>
      </w:r>
      <w:proofErr w:type="spellEnd"/>
      <w:r w:rsidRPr="00A4268C">
        <w:rPr>
          <w:b/>
          <w:sz w:val="28"/>
          <w:szCs w:val="28"/>
          <w:highlight w:val="white"/>
          <w:lang w:val="ru-RU"/>
        </w:rPr>
        <w:t>я</w:t>
      </w:r>
      <w:r w:rsidRPr="00A4268C">
        <w:rPr>
          <w:b/>
          <w:sz w:val="28"/>
          <w:szCs w:val="28"/>
          <w:highlight w:val="white"/>
        </w:rPr>
        <w:t xml:space="preserve"> «Ваша </w:t>
      </w:r>
      <w:proofErr w:type="spellStart"/>
      <w:r w:rsidRPr="00A4268C">
        <w:rPr>
          <w:b/>
          <w:sz w:val="28"/>
          <w:szCs w:val="28"/>
          <w:highlight w:val="white"/>
        </w:rPr>
        <w:t>дапамога</w:t>
      </w:r>
      <w:proofErr w:type="spellEnd"/>
      <w:r w:rsidRPr="00A4268C">
        <w:rPr>
          <w:b/>
          <w:sz w:val="28"/>
          <w:szCs w:val="28"/>
          <w:highlight w:val="white"/>
        </w:rPr>
        <w:t>»</w:t>
      </w:r>
    </w:p>
    <w:p w14:paraId="00000001" w14:textId="45E15DF6" w:rsidR="00F30C6A" w:rsidRDefault="00A4268C">
      <w:pPr>
        <w:shd w:val="clear" w:color="auto" w:fill="FFFFFF"/>
        <w:spacing w:before="220" w:after="2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lang w:val="ru-RU"/>
        </w:rPr>
        <w:t xml:space="preserve">       </w:t>
      </w:r>
      <w:r w:rsidR="00685578">
        <w:rPr>
          <w:b/>
          <w:sz w:val="24"/>
          <w:szCs w:val="24"/>
          <w:highlight w:val="white"/>
        </w:rPr>
        <w:t xml:space="preserve">В Беларуси тысячи одиноких пожилых людей, которые нуждаются в нашей помощи. Им необходимы уход на дому, помощь в ежедневных делах, общение и поддержка. В Международный день пожилого человека Белорусский Красный Крест начинает традиционную благотворительную кампанию «Ваша </w:t>
      </w:r>
      <w:proofErr w:type="spellStart"/>
      <w:r w:rsidR="00685578">
        <w:rPr>
          <w:b/>
          <w:sz w:val="24"/>
          <w:szCs w:val="24"/>
          <w:highlight w:val="white"/>
        </w:rPr>
        <w:t>дапамога</w:t>
      </w:r>
      <w:proofErr w:type="spellEnd"/>
      <w:r w:rsidR="00685578">
        <w:rPr>
          <w:b/>
          <w:sz w:val="24"/>
          <w:szCs w:val="24"/>
          <w:highlight w:val="white"/>
        </w:rPr>
        <w:t xml:space="preserve">». </w:t>
      </w:r>
    </w:p>
    <w:p w14:paraId="00000003" w14:textId="000EA140" w:rsidR="00F30C6A" w:rsidRDefault="00A4268C">
      <w:pPr>
        <w:shd w:val="clear" w:color="auto" w:fill="FFFFFF"/>
        <w:spacing w:before="220" w:after="2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ru-RU"/>
        </w:rPr>
        <w:t xml:space="preserve">     </w:t>
      </w:r>
      <w:r w:rsidR="00685578">
        <w:rPr>
          <w:sz w:val="24"/>
          <w:szCs w:val="24"/>
          <w:highlight w:val="white"/>
        </w:rPr>
        <w:t xml:space="preserve">С 1 октября по 3 декабря сотрудники и волонтеры Белорусского Красного Креста уделят особое внимание пожилым: помогут в быту, принесут необходимые продукты и средства гигиены, обучат первой помощи и навыкам ухода на дому с элементами </w:t>
      </w:r>
      <w:proofErr w:type="spellStart"/>
      <w:r w:rsidR="00685578">
        <w:rPr>
          <w:sz w:val="24"/>
          <w:szCs w:val="24"/>
          <w:highlight w:val="white"/>
        </w:rPr>
        <w:t>кинестетикс</w:t>
      </w:r>
      <w:proofErr w:type="spellEnd"/>
      <w:r w:rsidR="00685578">
        <w:rPr>
          <w:sz w:val="24"/>
          <w:szCs w:val="24"/>
          <w:highlight w:val="white"/>
        </w:rPr>
        <w:t>.</w:t>
      </w:r>
    </w:p>
    <w:p w14:paraId="00000004" w14:textId="71DE812D" w:rsidR="00F30C6A" w:rsidRDefault="00A4268C">
      <w:pPr>
        <w:shd w:val="clear" w:color="auto" w:fill="FFFFFF"/>
        <w:spacing w:before="220" w:after="2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ru-RU"/>
        </w:rPr>
        <w:t xml:space="preserve">    </w:t>
      </w:r>
      <w:r w:rsidR="00685578">
        <w:rPr>
          <w:sz w:val="24"/>
          <w:szCs w:val="24"/>
          <w:highlight w:val="white"/>
        </w:rPr>
        <w:t xml:space="preserve">Мы уверены: пожилые люди должны иметь возможность вести активную, интересную, насыщенную жизнь, чувствовать себя нужными и реализованными. Если здоровье не позволяет этого в полной мере, мы можем помочь им и обеспечить профессиональный уход на дому. Сотрудники и волонтеры Медико-социальной службы Красного Креста </w:t>
      </w:r>
      <w:hyperlink r:id="rId6">
        <w:r w:rsidR="00685578">
          <w:rPr>
            <w:color w:val="287FC3"/>
            <w:sz w:val="24"/>
            <w:szCs w:val="24"/>
            <w:highlight w:val="white"/>
            <w:u w:val="single"/>
          </w:rPr>
          <w:t>«</w:t>
        </w:r>
        <w:proofErr w:type="spellStart"/>
        <w:r w:rsidR="00685578">
          <w:rPr>
            <w:color w:val="287FC3"/>
            <w:sz w:val="24"/>
            <w:szCs w:val="24"/>
            <w:highlight w:val="white"/>
            <w:u w:val="single"/>
          </w:rPr>
          <w:t>Дапамога</w:t>
        </w:r>
        <w:proofErr w:type="spellEnd"/>
        <w:r w:rsidR="00685578">
          <w:rPr>
            <w:color w:val="287FC3"/>
            <w:sz w:val="24"/>
            <w:szCs w:val="24"/>
            <w:highlight w:val="white"/>
            <w:u w:val="single"/>
          </w:rPr>
          <w:t>»</w:t>
        </w:r>
      </w:hyperlink>
      <w:r w:rsidR="00685578">
        <w:rPr>
          <w:sz w:val="24"/>
          <w:szCs w:val="24"/>
          <w:highlight w:val="white"/>
        </w:rPr>
        <w:t xml:space="preserve"> заботятся о пожилых и людях с инвалидностью. Медицинские сестры обеспечивают им квалифицированный уход на дому, младшие сестры и волонтеры помогают решить простые и важные бытовые задачи: сходить в магазин, купить лекарства, приготовить еду, сделать уборку. Также Белорусский Красный Крест создает инициативные группы пожилых людей — они помогают одиноким и одиноко проживающим пожилым и людям с инвалидностью, общаются и дружат.</w:t>
      </w:r>
    </w:p>
    <w:p w14:paraId="00000005" w14:textId="77777777" w:rsidR="00F30C6A" w:rsidRDefault="00685578">
      <w:pPr>
        <w:shd w:val="clear" w:color="auto" w:fill="FFFFFF"/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Присоединяйтесь к нам! Поддержать кампанию «Ваша </w:t>
      </w:r>
      <w:proofErr w:type="spellStart"/>
      <w:r>
        <w:rPr>
          <w:sz w:val="24"/>
          <w:szCs w:val="24"/>
        </w:rPr>
        <w:t>дапамога</w:t>
      </w:r>
      <w:proofErr w:type="spellEnd"/>
      <w:r>
        <w:rPr>
          <w:sz w:val="24"/>
          <w:szCs w:val="24"/>
        </w:rPr>
        <w:t xml:space="preserve">» можно пожертвованием на </w:t>
      </w:r>
      <w:hyperlink r:id="rId7">
        <w:r>
          <w:rPr>
            <w:color w:val="287FC3"/>
            <w:sz w:val="24"/>
            <w:szCs w:val="24"/>
            <w:u w:val="single"/>
          </w:rPr>
          <w:t>www.donation.redcross.by</w:t>
        </w:r>
      </w:hyperlink>
      <w:r>
        <w:rPr>
          <w:sz w:val="24"/>
          <w:szCs w:val="24"/>
        </w:rPr>
        <w:t>, а также сделать пожертвование через ЕРИП:</w:t>
      </w:r>
    </w:p>
    <w:p w14:paraId="00000006" w14:textId="77777777" w:rsidR="00F30C6A" w:rsidRDefault="00685578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>Выбрать в дереве ЕРИП пункт «Благотворительность, общественные объединения»</w:t>
      </w:r>
    </w:p>
    <w:p w14:paraId="00000007" w14:textId="77777777" w:rsidR="00F30C6A" w:rsidRDefault="00685578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>Выбрать пункт «Помощь детям, взрослым»</w:t>
      </w:r>
    </w:p>
    <w:p w14:paraId="00000008" w14:textId="77777777" w:rsidR="00F30C6A" w:rsidRDefault="00685578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>Выбрать пункт «Белорусский Красный Крест»</w:t>
      </w:r>
    </w:p>
    <w:p w14:paraId="00000009" w14:textId="77777777" w:rsidR="00F30C6A" w:rsidRDefault="00685578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>Выбрать соответствующую областную организацию</w:t>
      </w:r>
    </w:p>
    <w:p w14:paraId="0000000A" w14:textId="77777777" w:rsidR="00F30C6A" w:rsidRDefault="00685578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>Выбрать пункт «Благотворительные взносы»</w:t>
      </w:r>
    </w:p>
    <w:p w14:paraId="0000000B" w14:textId="77777777" w:rsidR="00F30C6A" w:rsidRDefault="00685578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 xml:space="preserve">Ввести номер благотворительной акции </w:t>
      </w:r>
      <w:r>
        <w:rPr>
          <w:b/>
          <w:sz w:val="24"/>
          <w:szCs w:val="24"/>
        </w:rPr>
        <w:t>444</w:t>
      </w:r>
    </w:p>
    <w:p w14:paraId="0000000C" w14:textId="77777777" w:rsidR="00F30C6A" w:rsidRDefault="00685578">
      <w:pPr>
        <w:numPr>
          <w:ilvl w:val="0"/>
          <w:numId w:val="1"/>
        </w:numPr>
        <w:shd w:val="clear" w:color="auto" w:fill="FFFFFF"/>
        <w:spacing w:after="160"/>
      </w:pPr>
      <w:r>
        <w:rPr>
          <w:sz w:val="24"/>
          <w:szCs w:val="24"/>
        </w:rPr>
        <w:t>Проверить корректность информации и совершить платеж</w:t>
      </w:r>
    </w:p>
    <w:p w14:paraId="0000000D" w14:textId="77777777" w:rsidR="00F30C6A" w:rsidRDefault="00685578">
      <w:pPr>
        <w:shd w:val="clear" w:color="auto" w:fill="FFFFFF"/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Собранные средства будут направлены на работу медико-социальной службы Красного Креста «</w:t>
      </w:r>
      <w:proofErr w:type="spellStart"/>
      <w:r>
        <w:rPr>
          <w:sz w:val="24"/>
          <w:szCs w:val="24"/>
        </w:rPr>
        <w:t>Дапамога</w:t>
      </w:r>
      <w:proofErr w:type="spellEnd"/>
      <w:r>
        <w:rPr>
          <w:sz w:val="24"/>
          <w:szCs w:val="24"/>
        </w:rPr>
        <w:t>» и инициативных групп, приобретение средств гигиены и продуктов для одиноких и нуждающихся пожилых и людей с инвалидностью.</w:t>
      </w:r>
      <w:bookmarkStart w:id="0" w:name="_GoBack"/>
      <w:bookmarkEnd w:id="0"/>
    </w:p>
    <w:p w14:paraId="0000000E" w14:textId="77777777" w:rsidR="00F30C6A" w:rsidRDefault="00F30C6A"/>
    <w:sectPr w:rsidR="00F30C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A6D"/>
    <w:multiLevelType w:val="multilevel"/>
    <w:tmpl w:val="676040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A"/>
    <w:rsid w:val="00685578"/>
    <w:rsid w:val="00A4268C"/>
    <w:rsid w:val="00B1662B"/>
    <w:rsid w:val="00F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C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nation.redcross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amoha.redcross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sovka</dc:creator>
  <cp:lastModifiedBy>User</cp:lastModifiedBy>
  <cp:revision>2</cp:revision>
  <dcterms:created xsi:type="dcterms:W3CDTF">2022-10-01T00:43:00Z</dcterms:created>
  <dcterms:modified xsi:type="dcterms:W3CDTF">2022-10-01T00:43:00Z</dcterms:modified>
</cp:coreProperties>
</file>