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0"/>
        <w:gridCol w:w="1599"/>
        <w:gridCol w:w="1406"/>
        <w:gridCol w:w="1324"/>
        <w:gridCol w:w="1879"/>
        <w:gridCol w:w="1967"/>
        <w:gridCol w:w="631"/>
        <w:gridCol w:w="477"/>
      </w:tblGrid>
      <w:tr w:rsidR="00F1188F" w:rsidRPr="00C92469" w:rsidTr="00E348F5">
        <w:trPr>
          <w:gridAfter w:val="1"/>
          <w:wAfter w:w="477" w:type="dxa"/>
          <w:trHeight w:val="283"/>
        </w:trPr>
        <w:tc>
          <w:tcPr>
            <w:tcW w:w="9835" w:type="dxa"/>
            <w:gridSpan w:val="6"/>
            <w:vAlign w:val="center"/>
          </w:tcPr>
          <w:p w:rsidR="006D3E55" w:rsidRPr="0048603A" w:rsidRDefault="006D3E55" w:rsidP="0048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0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3.10. Регистрация документации о</w:t>
            </w:r>
            <w:r w:rsidRPr="0048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860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готовности к</w:t>
            </w:r>
            <w:r w:rsidRPr="0048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860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работе в </w:t>
            </w:r>
            <w:proofErr w:type="spellStart"/>
            <w:r w:rsidRPr="004860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осенне</w:t>
            </w:r>
            <w:r w:rsidRPr="004860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>зимний</w:t>
            </w:r>
            <w:proofErr w:type="spellEnd"/>
            <w:r w:rsidRPr="004860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период</w:t>
            </w:r>
          </w:p>
        </w:tc>
        <w:tc>
          <w:tcPr>
            <w:tcW w:w="631" w:type="dxa"/>
          </w:tcPr>
          <w:p w:rsidR="00F1188F" w:rsidRPr="00C92469" w:rsidRDefault="00F1188F" w:rsidP="00B3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8F" w:rsidRPr="00C92469" w:rsidTr="00E348F5">
        <w:trPr>
          <w:gridAfter w:val="1"/>
          <w:wAfter w:w="477" w:type="dxa"/>
          <w:trHeight w:val="283"/>
        </w:trPr>
        <w:tc>
          <w:tcPr>
            <w:tcW w:w="9835" w:type="dxa"/>
            <w:gridSpan w:val="6"/>
            <w:vAlign w:val="center"/>
          </w:tcPr>
          <w:p w:rsidR="006D3E55" w:rsidRPr="0048603A" w:rsidRDefault="006D3E55" w:rsidP="0048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3.10.1. Регистрация паспорта готовности потребителя тепловой энергии к работе в </w:t>
            </w:r>
            <w:proofErr w:type="spellStart"/>
            <w:r w:rsidRPr="0048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осенне</w:t>
            </w:r>
            <w:r w:rsidRPr="004860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noBreakHyphen/>
            </w:r>
            <w:r w:rsidRPr="0048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зимний</w:t>
            </w:r>
            <w:proofErr w:type="spellEnd"/>
            <w:r w:rsidRPr="0048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период</w:t>
            </w:r>
          </w:p>
        </w:tc>
        <w:tc>
          <w:tcPr>
            <w:tcW w:w="631" w:type="dxa"/>
          </w:tcPr>
          <w:p w:rsidR="00F1188F" w:rsidRPr="00C92469" w:rsidRDefault="00F1188F" w:rsidP="00B3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8F" w:rsidRPr="00C92469" w:rsidTr="00E348F5">
        <w:trPr>
          <w:gridAfter w:val="1"/>
          <w:wAfter w:w="477" w:type="dxa"/>
          <w:trHeight w:val="283"/>
        </w:trPr>
        <w:tc>
          <w:tcPr>
            <w:tcW w:w="9835" w:type="dxa"/>
            <w:gridSpan w:val="6"/>
            <w:vAlign w:val="center"/>
          </w:tcPr>
          <w:p w:rsidR="006D3E55" w:rsidRPr="0048603A" w:rsidRDefault="006D3E55" w:rsidP="004860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3.10.2. Регистрация паспорта готовности теплоисточника к работе в </w:t>
            </w:r>
            <w:proofErr w:type="spellStart"/>
            <w:r w:rsidRPr="0048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осенне</w:t>
            </w:r>
            <w:r w:rsidRPr="004860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noBreakHyphen/>
            </w:r>
            <w:r w:rsidRPr="0048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зимний</w:t>
            </w:r>
            <w:proofErr w:type="spellEnd"/>
            <w:r w:rsidRPr="0048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период</w:t>
            </w:r>
          </w:p>
        </w:tc>
        <w:tc>
          <w:tcPr>
            <w:tcW w:w="631" w:type="dxa"/>
          </w:tcPr>
          <w:p w:rsidR="00F1188F" w:rsidRPr="00C92469" w:rsidRDefault="00F1188F" w:rsidP="00B3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55" w:rsidRPr="00C92469" w:rsidTr="00E348F5">
        <w:trPr>
          <w:gridAfter w:val="1"/>
          <w:wAfter w:w="477" w:type="dxa"/>
          <w:trHeight w:val="283"/>
        </w:trPr>
        <w:tc>
          <w:tcPr>
            <w:tcW w:w="9835" w:type="dxa"/>
            <w:gridSpan w:val="6"/>
            <w:vAlign w:val="center"/>
          </w:tcPr>
          <w:p w:rsidR="006D3E55" w:rsidRPr="0048603A" w:rsidRDefault="006D3E55" w:rsidP="006D3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0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</w:t>
            </w:r>
          </w:p>
          <w:p w:rsidR="006D3E55" w:rsidRPr="0048603A" w:rsidRDefault="006D3E55" w:rsidP="006D3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0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руководителей филиала Госэнергогазнадзора по Гродненской области, имеющих право на принятие решения в рамках осуществления административной процедуры на территории:</w:t>
            </w:r>
          </w:p>
        </w:tc>
        <w:tc>
          <w:tcPr>
            <w:tcW w:w="631" w:type="dxa"/>
          </w:tcPr>
          <w:p w:rsidR="006D3E55" w:rsidRPr="00C92469" w:rsidRDefault="006D3E55" w:rsidP="00B3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76" w:rsidRPr="00515F28" w:rsidTr="00E348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4"/>
          <w:jc w:val="center"/>
        </w:trPr>
        <w:tc>
          <w:tcPr>
            <w:tcW w:w="1660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8855231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Наименование уполномоченного органа (ответственного структурного подразделения) на русском и белорусском языках</w:t>
            </w:r>
          </w:p>
        </w:tc>
        <w:tc>
          <w:tcPr>
            <w:tcW w:w="1599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Место нахождения уполномоченного органа (ответственного структурного подразделения)</w:t>
            </w:r>
          </w:p>
        </w:tc>
        <w:tc>
          <w:tcPr>
            <w:tcW w:w="1406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Режим работы уполномоченного органа (ответственного структурного подразделения)</w:t>
            </w:r>
          </w:p>
        </w:tc>
        <w:tc>
          <w:tcPr>
            <w:tcW w:w="1324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График приема (ответственного структурного подразделения) представителей субъектов хозяйствования</w:t>
            </w:r>
          </w:p>
        </w:tc>
        <w:tc>
          <w:tcPr>
            <w:tcW w:w="1879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 уполномоченного органа (ответственного структурного подразделения) (контактные телефоны, электронные адреса)</w:t>
            </w:r>
          </w:p>
        </w:tc>
        <w:tc>
          <w:tcPr>
            <w:tcW w:w="3075" w:type="dxa"/>
            <w:gridSpan w:val="3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 ответственного должностного лица (ФИО ответственного должностного лица, номер кабинета, телефон, электронный адрес)</w:t>
            </w:r>
          </w:p>
        </w:tc>
      </w:tr>
      <w:tr w:rsidR="00070976" w:rsidRPr="00515F28" w:rsidTr="00E348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660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1599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1406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1324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1879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</w:tc>
        <w:tc>
          <w:tcPr>
            <w:tcW w:w="3075" w:type="dxa"/>
            <w:gridSpan w:val="3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</w:tr>
      <w:tr w:rsidR="00F37C3B" w:rsidRPr="00515F28" w:rsidTr="00F65B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  <w:jc w:val="center"/>
        </w:trPr>
        <w:tc>
          <w:tcPr>
            <w:tcW w:w="10943" w:type="dxa"/>
            <w:gridSpan w:val="8"/>
          </w:tcPr>
          <w:p w:rsidR="00F37C3B" w:rsidRPr="00515F28" w:rsidRDefault="00F37C3B" w:rsidP="00F65B2F">
            <w:pPr>
              <w:jc w:val="center"/>
              <w:rPr>
                <w:sz w:val="18"/>
                <w:szCs w:val="18"/>
                <w:lang w:val="be-BY"/>
              </w:rPr>
            </w:pPr>
            <w:r w:rsidRPr="00515F28">
              <w:rPr>
                <w:rFonts w:ascii="Sylfaen" w:hAnsi="Sylfaen"/>
                <w:sz w:val="18"/>
                <w:szCs w:val="18"/>
              </w:rPr>
              <w:t>ГРОДНЕСКАЯ ОБЛАСТЬ</w:t>
            </w:r>
            <w:r w:rsidR="00F65B2F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515F28">
              <w:rPr>
                <w:rFonts w:ascii="Sylfaen" w:hAnsi="Sylfaen"/>
                <w:sz w:val="18"/>
                <w:szCs w:val="18"/>
              </w:rPr>
              <w:t>(рассмотрение спорных вопросов, время приема по предварительной записи)</w:t>
            </w:r>
          </w:p>
        </w:tc>
      </w:tr>
      <w:tr w:rsidR="00070976" w:rsidRPr="00515F28" w:rsidTr="00E348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  <w:jc w:val="center"/>
        </w:trPr>
        <w:tc>
          <w:tcPr>
            <w:tcW w:w="1660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Управление филиала</w:t>
            </w:r>
          </w:p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упраўленне філіяла)</w:t>
            </w:r>
          </w:p>
        </w:tc>
        <w:tc>
          <w:tcPr>
            <w:tcW w:w="1599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г.Гродно, ул.Мостовая,</w:t>
            </w:r>
            <w:r w:rsidR="000C043A" w:rsidRPr="00515F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06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DB00D1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DB00D1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324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DB00D1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DB00D1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879" w:type="dxa"/>
          </w:tcPr>
          <w:p w:rsidR="00DB00D1" w:rsidRPr="00515F28" w:rsidRDefault="00070976" w:rsidP="00F65B2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  <w:lang w:val="be-BY"/>
              </w:rPr>
              <w:t>т</w:t>
            </w:r>
            <w:r w:rsidR="00DB00D1" w:rsidRPr="00515F28">
              <w:rPr>
                <w:sz w:val="18"/>
                <w:szCs w:val="18"/>
                <w:lang w:val="be-BY"/>
              </w:rPr>
              <w:t>ел.</w:t>
            </w:r>
            <w:r w:rsidR="00B34FB5" w:rsidRPr="00515F28">
              <w:rPr>
                <w:sz w:val="18"/>
                <w:szCs w:val="18"/>
                <w:lang w:val="be-BY"/>
              </w:rPr>
              <w:t> </w:t>
            </w:r>
            <w:r w:rsidR="00DB00D1" w:rsidRPr="00515F28">
              <w:rPr>
                <w:sz w:val="18"/>
                <w:szCs w:val="18"/>
              </w:rPr>
              <w:t>+375</w:t>
            </w:r>
            <w:r w:rsidR="000C043A" w:rsidRPr="00515F28">
              <w:rPr>
                <w:sz w:val="18"/>
                <w:szCs w:val="18"/>
              </w:rPr>
              <w:t> </w:t>
            </w:r>
            <w:r w:rsidR="00DB00D1" w:rsidRPr="00515F28">
              <w:rPr>
                <w:sz w:val="18"/>
                <w:szCs w:val="18"/>
              </w:rPr>
              <w:t>(152)</w:t>
            </w:r>
            <w:r w:rsidR="000C043A" w:rsidRPr="00515F28">
              <w:rPr>
                <w:sz w:val="18"/>
                <w:szCs w:val="18"/>
              </w:rPr>
              <w:t> </w:t>
            </w:r>
            <w:r w:rsidR="00DB00D1" w:rsidRPr="00515F28">
              <w:rPr>
                <w:sz w:val="18"/>
                <w:szCs w:val="18"/>
              </w:rPr>
              <w:t>492759</w:t>
            </w:r>
          </w:p>
          <w:p w:rsidR="008F3332" w:rsidRDefault="00DB00D1" w:rsidP="008F3332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15F28">
              <w:rPr>
                <w:sz w:val="18"/>
                <w:szCs w:val="18"/>
              </w:rPr>
              <w:t>grodno@</w:t>
            </w:r>
            <w:proofErr w:type="spellEnd"/>
          </w:p>
          <w:p w:rsidR="00DB00D1" w:rsidRPr="00515F28" w:rsidRDefault="00DB00D1" w:rsidP="008F3332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15F28">
              <w:rPr>
                <w:sz w:val="18"/>
                <w:szCs w:val="18"/>
              </w:rPr>
              <w:t>gosenergogaznadzor.by</w:t>
            </w:r>
            <w:proofErr w:type="spellEnd"/>
          </w:p>
        </w:tc>
        <w:tc>
          <w:tcPr>
            <w:tcW w:w="3075" w:type="dxa"/>
            <w:gridSpan w:val="3"/>
          </w:tcPr>
          <w:p w:rsidR="00DB00D1" w:rsidRPr="00515F28" w:rsidRDefault="00DB00D1" w:rsidP="00F65B2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  <w:lang w:val="be-BY"/>
              </w:rPr>
              <w:t xml:space="preserve">Главный </w:t>
            </w:r>
            <w:r w:rsidRPr="00515F28">
              <w:rPr>
                <w:sz w:val="18"/>
                <w:szCs w:val="18"/>
              </w:rPr>
              <w:t>инженер</w:t>
            </w:r>
          </w:p>
          <w:p w:rsidR="00DB00D1" w:rsidRPr="00515F28" w:rsidRDefault="00DB00D1" w:rsidP="00F65B2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Хоружий Владимир Александрович,</w:t>
            </w:r>
          </w:p>
          <w:p w:rsidR="00DB00D1" w:rsidRPr="00515F28" w:rsidRDefault="00DB00D1" w:rsidP="00F65B2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каб</w:t>
            </w:r>
            <w:r w:rsidR="000C043A" w:rsidRPr="00515F28">
              <w:rPr>
                <w:sz w:val="18"/>
                <w:szCs w:val="18"/>
              </w:rPr>
              <w:t>.</w:t>
            </w:r>
            <w:r w:rsidRPr="00515F28">
              <w:rPr>
                <w:sz w:val="18"/>
                <w:szCs w:val="18"/>
              </w:rPr>
              <w:t xml:space="preserve">211, </w:t>
            </w:r>
            <w:r w:rsidR="00B34FB5" w:rsidRPr="00515F28">
              <w:rPr>
                <w:sz w:val="18"/>
                <w:szCs w:val="18"/>
                <w:lang w:val="be-BY"/>
              </w:rPr>
              <w:t>т</w:t>
            </w:r>
            <w:r w:rsidRPr="00515F28">
              <w:rPr>
                <w:sz w:val="18"/>
                <w:szCs w:val="18"/>
                <w:lang w:val="be-BY"/>
              </w:rPr>
              <w:t>ел.</w:t>
            </w:r>
            <w:r w:rsidR="00B34FB5" w:rsidRPr="00515F28">
              <w:rPr>
                <w:sz w:val="18"/>
                <w:szCs w:val="18"/>
                <w:lang w:val="be-BY"/>
              </w:rPr>
              <w:t> </w:t>
            </w:r>
            <w:r w:rsidRPr="00515F28">
              <w:rPr>
                <w:sz w:val="18"/>
                <w:szCs w:val="18"/>
              </w:rPr>
              <w:t>+375</w:t>
            </w:r>
            <w:r w:rsidR="000C043A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</w:rPr>
              <w:t>(152)</w:t>
            </w:r>
            <w:r w:rsidR="000C043A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</w:rPr>
              <w:t>492759</w:t>
            </w:r>
          </w:p>
          <w:p w:rsidR="000C043A" w:rsidRPr="00515F28" w:rsidRDefault="000C043A" w:rsidP="00F65B2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grodno@gosenergogaznadzor.by</w:t>
            </w:r>
          </w:p>
        </w:tc>
      </w:tr>
      <w:tr w:rsidR="00070976" w:rsidRPr="00515F28" w:rsidTr="00E348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8"/>
          <w:jc w:val="center"/>
        </w:trPr>
        <w:tc>
          <w:tcPr>
            <w:tcW w:w="1660" w:type="dxa"/>
          </w:tcPr>
          <w:p w:rsidR="00532DA9" w:rsidRPr="00515F28" w:rsidRDefault="00532D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Областная энергогазинспекция</w:t>
            </w:r>
          </w:p>
          <w:p w:rsidR="00532DA9" w:rsidRPr="00515F28" w:rsidRDefault="00532D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абласная энергагазінспецыя)</w:t>
            </w:r>
          </w:p>
          <w:p w:rsidR="00532DA9" w:rsidRPr="00515F28" w:rsidRDefault="00532D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599" w:type="dxa"/>
          </w:tcPr>
          <w:p w:rsidR="00532DA9" w:rsidRPr="00515F28" w:rsidRDefault="00532D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г.Гродно, ул.</w:t>
            </w:r>
            <w:r w:rsidR="000C043A" w:rsidRPr="00515F28">
              <w:rPr>
                <w:rFonts w:ascii="Times New Roman" w:hAnsi="Times New Roman" w:cs="Times New Roman"/>
                <w:sz w:val="18"/>
                <w:szCs w:val="18"/>
              </w:rPr>
              <w:t>Мостовая,</w:t>
            </w:r>
            <w:r w:rsidR="000C043A" w:rsidRPr="00515F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0C043A" w:rsidRPr="00515F2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532DA9" w:rsidRPr="00515F28" w:rsidRDefault="00532D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532DA9" w:rsidRPr="00515F28" w:rsidRDefault="00532D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532DA9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532DA9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  <w:p w:rsidR="00532DA9" w:rsidRPr="00515F28" w:rsidRDefault="00532D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24" w:type="dxa"/>
          </w:tcPr>
          <w:p w:rsidR="00532DA9" w:rsidRPr="00515F28" w:rsidRDefault="00532D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532DA9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532DA9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  <w:p w:rsidR="00532DA9" w:rsidRPr="00515F28" w:rsidRDefault="00532D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532DA9" w:rsidRPr="00515F28" w:rsidRDefault="00532DA9" w:rsidP="00F65B2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тел.</w:t>
            </w:r>
            <w:r w:rsidR="00B34FB5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  <w:lang w:val="be-BY"/>
              </w:rPr>
              <w:t>+375</w:t>
            </w:r>
            <w:r w:rsidR="00B34FB5" w:rsidRPr="00515F28">
              <w:rPr>
                <w:sz w:val="18"/>
                <w:szCs w:val="18"/>
                <w:lang w:val="be-BY"/>
              </w:rPr>
              <w:t> </w:t>
            </w:r>
            <w:r w:rsidRPr="00515F28">
              <w:rPr>
                <w:sz w:val="18"/>
                <w:szCs w:val="18"/>
              </w:rPr>
              <w:t>(152)</w:t>
            </w:r>
            <w:r w:rsidR="00B34FB5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</w:rPr>
              <w:t>492744</w:t>
            </w:r>
          </w:p>
          <w:p w:rsidR="008F3332" w:rsidRDefault="00532D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oegigrodno@</w:t>
            </w:r>
            <w:proofErr w:type="spellEnd"/>
          </w:p>
          <w:p w:rsidR="00532DA9" w:rsidRPr="00515F28" w:rsidRDefault="00532D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gosenergogaznadzor.by</w:t>
            </w:r>
            <w:proofErr w:type="spellEnd"/>
          </w:p>
          <w:p w:rsidR="00532DA9" w:rsidRPr="00515F28" w:rsidRDefault="00532D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gridSpan w:val="3"/>
          </w:tcPr>
          <w:p w:rsidR="00532DA9" w:rsidRPr="00515F28" w:rsidRDefault="00532DA9" w:rsidP="00F65B2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Начальник областной энергогазинспекции</w:t>
            </w:r>
          </w:p>
          <w:p w:rsidR="00D749C0" w:rsidRDefault="00D749C0" w:rsidP="00F65B2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532DA9" w:rsidRPr="00515F28" w:rsidRDefault="00532DA9" w:rsidP="00F65B2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 xml:space="preserve"> каб.204, тел.</w:t>
            </w:r>
            <w:r w:rsidR="00B34FB5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</w:rPr>
              <w:t>+375</w:t>
            </w:r>
            <w:r w:rsidR="000C043A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</w:rPr>
              <w:t>(152)</w:t>
            </w:r>
            <w:r w:rsidR="000C043A" w:rsidRPr="00515F28">
              <w:rPr>
                <w:sz w:val="18"/>
                <w:szCs w:val="18"/>
              </w:rPr>
              <w:t> </w:t>
            </w:r>
            <w:r w:rsidRPr="00515F28">
              <w:rPr>
                <w:sz w:val="18"/>
                <w:szCs w:val="18"/>
              </w:rPr>
              <w:t>492744</w:t>
            </w:r>
          </w:p>
          <w:p w:rsidR="00532DA9" w:rsidRPr="00515F28" w:rsidRDefault="00070976" w:rsidP="00F65B2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15F28">
              <w:rPr>
                <w:sz w:val="18"/>
                <w:szCs w:val="18"/>
              </w:rPr>
              <w:t>oegigrodno@gosenergogaznadzor.by</w:t>
            </w:r>
          </w:p>
          <w:p w:rsidR="00070976" w:rsidRPr="00515F28" w:rsidRDefault="00070976" w:rsidP="00F65B2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6C2B34" w:rsidRPr="00515F28" w:rsidRDefault="006C2B34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областной энергогазинспекции</w:t>
            </w:r>
          </w:p>
          <w:p w:rsidR="006C2B34" w:rsidRPr="00515F28" w:rsidRDefault="006C2B34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Залога Андрей Антонович</w:t>
            </w:r>
          </w:p>
          <w:p w:rsidR="000C043A" w:rsidRPr="00515F28" w:rsidRDefault="006C2B34" w:rsidP="00F65B2F">
            <w:pPr>
              <w:jc w:val="center"/>
              <w:rPr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каб.209, тел. +375 (152) 492756, oegigrodno@gosenergogaznadzor.by</w:t>
            </w:r>
          </w:p>
        </w:tc>
      </w:tr>
      <w:tr w:rsidR="00F37C3B" w:rsidRPr="00515F28" w:rsidTr="004860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0943" w:type="dxa"/>
            <w:gridSpan w:val="8"/>
          </w:tcPr>
          <w:p w:rsidR="00F37C3B" w:rsidRPr="00515F28" w:rsidRDefault="00F37C3B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 ЛИДА И ЛИДСКИЙ РАЙОН</w:t>
            </w:r>
          </w:p>
        </w:tc>
      </w:tr>
      <w:tr w:rsidR="00070976" w:rsidRPr="00515F28" w:rsidTr="00E348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6"/>
          <w:jc w:val="center"/>
        </w:trPr>
        <w:tc>
          <w:tcPr>
            <w:tcW w:w="1660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ское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межрайонное отделение</w:t>
            </w:r>
          </w:p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(Лідскае міжрайонное аддзяленне)</w:t>
            </w:r>
          </w:p>
        </w:tc>
        <w:tc>
          <w:tcPr>
            <w:tcW w:w="1599" w:type="dxa"/>
          </w:tcPr>
          <w:p w:rsidR="00DB00D1" w:rsidRPr="00515F28" w:rsidRDefault="00DB00D1" w:rsidP="00F65B2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18"/>
                <w:szCs w:val="18"/>
              </w:rPr>
            </w:pPr>
            <w:r w:rsidRPr="00515F28">
              <w:rPr>
                <w:b w:val="0"/>
                <w:bCs w:val="0"/>
                <w:sz w:val="18"/>
                <w:szCs w:val="18"/>
              </w:rPr>
              <w:t xml:space="preserve">г.Лида, </w:t>
            </w:r>
            <w:r w:rsidR="00413B64">
              <w:rPr>
                <w:b w:val="0"/>
                <w:bCs w:val="0"/>
                <w:sz w:val="18"/>
                <w:szCs w:val="18"/>
              </w:rPr>
              <w:t>ул.</w:t>
            </w:r>
            <w:r w:rsidRPr="00515F28">
              <w:rPr>
                <w:b w:val="0"/>
                <w:bCs w:val="0"/>
                <w:sz w:val="18"/>
                <w:szCs w:val="18"/>
              </w:rPr>
              <w:t>Игнатова</w:t>
            </w:r>
            <w:r w:rsidR="00A106D3" w:rsidRPr="00515F28">
              <w:rPr>
                <w:b w:val="0"/>
                <w:bCs w:val="0"/>
                <w:sz w:val="18"/>
                <w:szCs w:val="18"/>
              </w:rPr>
              <w:t>, </w:t>
            </w:r>
            <w:r w:rsidRPr="00515F28">
              <w:rPr>
                <w:b w:val="0"/>
                <w:bCs w:val="0"/>
                <w:sz w:val="18"/>
                <w:szCs w:val="18"/>
              </w:rPr>
              <w:t>69</w:t>
            </w:r>
          </w:p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DB00D1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DB00D1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324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DB00D1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DB00D1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879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тел.</w:t>
            </w:r>
            <w:r w:rsidR="00A106D3" w:rsidRPr="00515F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+375</w:t>
            </w:r>
            <w:r w:rsidR="00A106D3" w:rsidRPr="00515F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(154)</w:t>
            </w:r>
            <w:r w:rsidR="00A106D3" w:rsidRPr="00515F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549243</w:t>
            </w:r>
          </w:p>
          <w:p w:rsidR="008F3332" w:rsidRDefault="00A106D3" w:rsidP="008F3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lida.mro@</w:t>
            </w:r>
            <w:proofErr w:type="spellEnd"/>
          </w:p>
          <w:p w:rsidR="00DB00D1" w:rsidRPr="00515F28" w:rsidRDefault="00A106D3" w:rsidP="008F3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gos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</w:rPr>
              <w:t>energogaznadzor.by</w:t>
            </w:r>
            <w:proofErr w:type="spellEnd"/>
          </w:p>
        </w:tc>
        <w:tc>
          <w:tcPr>
            <w:tcW w:w="3075" w:type="dxa"/>
            <w:gridSpan w:val="3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Начальн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отделения</w:t>
            </w:r>
          </w:p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Малец</w:t>
            </w:r>
            <w:proofErr w:type="gram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Валентиновна</w:t>
            </w:r>
          </w:p>
          <w:p w:rsidR="00DB00D1" w:rsidRPr="00515F28" w:rsidRDefault="0058242E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302,</w:t>
            </w:r>
            <w:r w:rsidR="00A106D3"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тел. 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</w:rPr>
              <w:t>+375</w:t>
            </w:r>
            <w:r w:rsidR="00A106D3" w:rsidRPr="00515F28">
              <w:rPr>
                <w:rFonts w:ascii="Times New Roman" w:hAnsi="Times New Roman" w:cs="Times New Roman"/>
                <w:sz w:val="18"/>
                <w:szCs w:val="18"/>
              </w:rPr>
              <w:t> (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</w:rPr>
              <w:t>1545</w:t>
            </w:r>
            <w:r w:rsidR="00A106D3" w:rsidRPr="00515F28">
              <w:rPr>
                <w:rFonts w:ascii="Times New Roman" w:hAnsi="Times New Roman" w:cs="Times New Roman"/>
                <w:sz w:val="18"/>
                <w:szCs w:val="18"/>
              </w:rPr>
              <w:t>) 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</w:rPr>
              <w:t>49437</w:t>
            </w:r>
          </w:p>
          <w:p w:rsidR="00DB00D1" w:rsidRDefault="009007B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8F3332" w:rsidRPr="0034348E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lida.mro@gosenergogaznadzor.by</w:t>
              </w:r>
            </w:hyperlink>
          </w:p>
          <w:p w:rsidR="008F3332" w:rsidRDefault="008F3332" w:rsidP="008F33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отделения</w:t>
            </w:r>
          </w:p>
          <w:p w:rsidR="008F3332" w:rsidRDefault="008F3332" w:rsidP="008F33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Волохин Павел Вячеславович</w:t>
            </w:r>
          </w:p>
          <w:p w:rsidR="008F3332" w:rsidRPr="00515F28" w:rsidRDefault="008F3332" w:rsidP="008F33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="000169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, тел. +</w:t>
            </w:r>
            <w:r w:rsidRPr="00C92803">
              <w:rPr>
                <w:rFonts w:ascii="Times New Roman" w:hAnsi="Times New Roman" w:cs="Times New Roman"/>
                <w:sz w:val="18"/>
                <w:szCs w:val="18"/>
              </w:rPr>
              <w:t>375 (1545) 49223</w:t>
            </w:r>
          </w:p>
          <w:p w:rsidR="008F3332" w:rsidRPr="00515F28" w:rsidRDefault="009007B1" w:rsidP="008F3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8F3332" w:rsidRPr="004B2419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lida.mro@gosenergogaznadzor.by</w:t>
              </w:r>
            </w:hyperlink>
          </w:p>
        </w:tc>
      </w:tr>
      <w:tr w:rsidR="00F37C3B" w:rsidRPr="00515F28" w:rsidTr="008F33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  <w:jc w:val="center"/>
        </w:trPr>
        <w:tc>
          <w:tcPr>
            <w:tcW w:w="10943" w:type="dxa"/>
            <w:gridSpan w:val="8"/>
          </w:tcPr>
          <w:p w:rsidR="00F37C3B" w:rsidRPr="00515F28" w:rsidRDefault="00F37C3B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г.п. КОРЕЛИЧИ И КОРЕЛИЧСКИЙ РАЙОН</w:t>
            </w:r>
          </w:p>
        </w:tc>
      </w:tr>
      <w:tr w:rsidR="00070976" w:rsidRPr="00515F28" w:rsidTr="00E348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8"/>
          <w:jc w:val="center"/>
        </w:trPr>
        <w:tc>
          <w:tcPr>
            <w:tcW w:w="1660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Кореличская районная 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энергогазинспекция</w:t>
            </w:r>
          </w:p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Карэліцкая раённая энергагазінспекцыя)</w:t>
            </w:r>
          </w:p>
        </w:tc>
        <w:tc>
          <w:tcPr>
            <w:tcW w:w="1599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г.п.Кореличи, 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ул.Гасте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ло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06D3" w:rsidRPr="00515F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06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DB00D1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DB00D1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324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Понедельник-пятница</w:t>
            </w:r>
          </w:p>
          <w:p w:rsidR="004E035E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8:00 - 13:00</w:t>
            </w:r>
          </w:p>
          <w:p w:rsidR="00DB00D1" w:rsidRPr="00515F28" w:rsidRDefault="00C401A9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14:00 - 17:00</w:t>
            </w:r>
          </w:p>
        </w:tc>
        <w:tc>
          <w:tcPr>
            <w:tcW w:w="1879" w:type="dxa"/>
          </w:tcPr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тел.</w:t>
            </w:r>
            <w:r w:rsidR="00A106D3" w:rsidRPr="00515F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+375</w:t>
            </w:r>
            <w:r w:rsidR="00A106D3" w:rsidRPr="00515F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(1596)</w:t>
            </w:r>
            <w:r w:rsidR="00A106D3" w:rsidRPr="00515F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71596</w:t>
            </w:r>
          </w:p>
          <w:p w:rsidR="008F3332" w:rsidRDefault="00A106D3" w:rsidP="008F3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korelichi.regi@</w:t>
            </w:r>
            <w:proofErr w:type="spellEnd"/>
          </w:p>
          <w:p w:rsidR="00DB00D1" w:rsidRPr="00515F28" w:rsidRDefault="00A106D3" w:rsidP="008F3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gos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</w:rPr>
              <w:t>energogaznadzor.by</w:t>
            </w:r>
            <w:proofErr w:type="spellEnd"/>
          </w:p>
        </w:tc>
        <w:tc>
          <w:tcPr>
            <w:tcW w:w="3075" w:type="dxa"/>
            <w:gridSpan w:val="3"/>
          </w:tcPr>
          <w:p w:rsidR="0048603A" w:rsidRPr="00515F28" w:rsidRDefault="0048603A" w:rsidP="00486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Начальн</w:t>
            </w:r>
            <w:proofErr w:type="spell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отделения</w:t>
            </w:r>
          </w:p>
          <w:p w:rsidR="0048603A" w:rsidRPr="00515F28" w:rsidRDefault="0048603A" w:rsidP="00486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Малец</w:t>
            </w:r>
            <w:proofErr w:type="gramEnd"/>
            <w:r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Валентиновна</w:t>
            </w:r>
          </w:p>
          <w:p w:rsidR="0048603A" w:rsidRPr="00515F28" w:rsidRDefault="0058242E" w:rsidP="00486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8603A"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302, тел. +375 (1545) 49437</w:t>
            </w:r>
          </w:p>
          <w:p w:rsidR="00DB00D1" w:rsidRPr="00515F28" w:rsidRDefault="0048603A" w:rsidP="00486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lida.mro@gosenergogaznadzor.by</w:t>
            </w:r>
            <w:r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Начальн</w:t>
            </w:r>
            <w:proofErr w:type="spellStart"/>
            <w:r w:rsidR="00DB00D1" w:rsidRPr="00515F28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 w:rsidR="00DB00D1" w:rsidRPr="00515F28">
              <w:rPr>
                <w:rFonts w:ascii="Times New Roman" w:hAnsi="Times New Roman" w:cs="Times New Roman"/>
                <w:sz w:val="18"/>
                <w:szCs w:val="18"/>
              </w:rPr>
              <w:t xml:space="preserve"> РЭГИ</w:t>
            </w:r>
          </w:p>
          <w:p w:rsidR="00DB00D1" w:rsidRPr="00515F28" w:rsidRDefault="00DB00D1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Данивко Александр Романович</w:t>
            </w:r>
          </w:p>
          <w:p w:rsidR="00DB00D1" w:rsidRPr="00515F28" w:rsidRDefault="0058242E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к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аб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211, 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</w:rPr>
              <w:t>тел.</w:t>
            </w:r>
            <w:r w:rsidR="00A106D3" w:rsidRPr="00515F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</w:rPr>
              <w:t>+375</w:t>
            </w:r>
            <w:r w:rsidR="00A106D3" w:rsidRPr="00515F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</w:rPr>
              <w:t>(1596)</w:t>
            </w:r>
            <w:r w:rsidR="00A106D3" w:rsidRPr="00515F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</w:rPr>
              <w:t>71596</w:t>
            </w:r>
          </w:p>
          <w:p w:rsidR="00DB00D1" w:rsidRPr="00515F28" w:rsidRDefault="00A106D3" w:rsidP="00F65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8">
              <w:rPr>
                <w:rFonts w:ascii="Times New Roman" w:hAnsi="Times New Roman" w:cs="Times New Roman"/>
                <w:sz w:val="18"/>
                <w:szCs w:val="18"/>
              </w:rPr>
              <w:t>korelichi.regi@gos</w:t>
            </w:r>
            <w:r w:rsidR="00DB00D1" w:rsidRPr="00515F28">
              <w:rPr>
                <w:rFonts w:ascii="Times New Roman" w:hAnsi="Times New Roman" w:cs="Times New Roman"/>
                <w:sz w:val="18"/>
                <w:szCs w:val="18"/>
              </w:rPr>
              <w:t>energogaznadzor.by</w:t>
            </w:r>
          </w:p>
        </w:tc>
      </w:tr>
      <w:bookmarkEnd w:id="0"/>
    </w:tbl>
    <w:p w:rsidR="000D6000" w:rsidRDefault="000D6000" w:rsidP="00016993">
      <w:pPr>
        <w:spacing w:after="0"/>
        <w:jc w:val="center"/>
        <w:rPr>
          <w:rFonts w:ascii="Sylfaen" w:hAnsi="Sylfaen"/>
        </w:rPr>
      </w:pPr>
    </w:p>
    <w:sectPr w:rsidR="000D6000" w:rsidSect="008F3332">
      <w:pgSz w:w="11906" w:h="16838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5F31"/>
    <w:rsid w:val="00016993"/>
    <w:rsid w:val="00036B6D"/>
    <w:rsid w:val="00070976"/>
    <w:rsid w:val="000C043A"/>
    <w:rsid w:val="000D6000"/>
    <w:rsid w:val="00103C48"/>
    <w:rsid w:val="001B05D5"/>
    <w:rsid w:val="001B3D05"/>
    <w:rsid w:val="00273921"/>
    <w:rsid w:val="002B2DDD"/>
    <w:rsid w:val="00351CF2"/>
    <w:rsid w:val="00413B64"/>
    <w:rsid w:val="0044194A"/>
    <w:rsid w:val="0048603A"/>
    <w:rsid w:val="00486B53"/>
    <w:rsid w:val="00493387"/>
    <w:rsid w:val="004B63F1"/>
    <w:rsid w:val="004E0286"/>
    <w:rsid w:val="004E035E"/>
    <w:rsid w:val="00515F28"/>
    <w:rsid w:val="00532DA9"/>
    <w:rsid w:val="005433B5"/>
    <w:rsid w:val="005578B2"/>
    <w:rsid w:val="0058242E"/>
    <w:rsid w:val="00592D89"/>
    <w:rsid w:val="005A5DB7"/>
    <w:rsid w:val="005E52B6"/>
    <w:rsid w:val="0065743B"/>
    <w:rsid w:val="006B5F31"/>
    <w:rsid w:val="006C2B34"/>
    <w:rsid w:val="006D3E55"/>
    <w:rsid w:val="006D767D"/>
    <w:rsid w:val="00704547"/>
    <w:rsid w:val="00713665"/>
    <w:rsid w:val="00786895"/>
    <w:rsid w:val="007A0992"/>
    <w:rsid w:val="00846E0A"/>
    <w:rsid w:val="008D60FC"/>
    <w:rsid w:val="008F1B18"/>
    <w:rsid w:val="008F3332"/>
    <w:rsid w:val="008F3CF8"/>
    <w:rsid w:val="009007B1"/>
    <w:rsid w:val="00905B72"/>
    <w:rsid w:val="00917E24"/>
    <w:rsid w:val="00922E91"/>
    <w:rsid w:val="009426C9"/>
    <w:rsid w:val="009667A8"/>
    <w:rsid w:val="00995593"/>
    <w:rsid w:val="00A106D3"/>
    <w:rsid w:val="00A1161C"/>
    <w:rsid w:val="00A11DA3"/>
    <w:rsid w:val="00A629AF"/>
    <w:rsid w:val="00AE4A0F"/>
    <w:rsid w:val="00B169D1"/>
    <w:rsid w:val="00B34FB5"/>
    <w:rsid w:val="00B50035"/>
    <w:rsid w:val="00BA1340"/>
    <w:rsid w:val="00BC32F6"/>
    <w:rsid w:val="00C401A9"/>
    <w:rsid w:val="00C92469"/>
    <w:rsid w:val="00CC204F"/>
    <w:rsid w:val="00CE4F4F"/>
    <w:rsid w:val="00D25198"/>
    <w:rsid w:val="00D749C0"/>
    <w:rsid w:val="00DB00D1"/>
    <w:rsid w:val="00E348F5"/>
    <w:rsid w:val="00E578FA"/>
    <w:rsid w:val="00E83E22"/>
    <w:rsid w:val="00F061B6"/>
    <w:rsid w:val="00F1188F"/>
    <w:rsid w:val="00F3048D"/>
    <w:rsid w:val="00F37C3B"/>
    <w:rsid w:val="00F612A1"/>
    <w:rsid w:val="00F65B2F"/>
    <w:rsid w:val="00FC0E91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47"/>
  </w:style>
  <w:style w:type="paragraph" w:styleId="3">
    <w:name w:val="heading 3"/>
    <w:basedOn w:val="a"/>
    <w:link w:val="30"/>
    <w:uiPriority w:val="9"/>
    <w:qFormat/>
    <w:rsid w:val="008F1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6B5F31"/>
  </w:style>
  <w:style w:type="character" w:customStyle="1" w:styleId="fake-non-breaking-space">
    <w:name w:val="fake-non-breaking-space"/>
    <w:basedOn w:val="a0"/>
    <w:rsid w:val="006B5F31"/>
  </w:style>
  <w:style w:type="paragraph" w:customStyle="1" w:styleId="split-by-words">
    <w:name w:val="split-by-words"/>
    <w:basedOn w:val="a"/>
    <w:rsid w:val="006B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6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F1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5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6E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043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629A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a.mro@gosenergogaznadzor.by" TargetMode="External"/><Relationship Id="rId5" Type="http://schemas.openxmlformats.org/officeDocument/2006/relationships/hyperlink" Target="mailto:lida.mro@gosenergogaznadzor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69D1-4EF1-410D-B55A-83D73D8C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2022-06-17T07:21:00Z</cp:lastPrinted>
  <dcterms:created xsi:type="dcterms:W3CDTF">2022-10-10T06:34:00Z</dcterms:created>
  <dcterms:modified xsi:type="dcterms:W3CDTF">2022-10-10T06:34:00Z</dcterms:modified>
</cp:coreProperties>
</file>