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04543" w:rsidRDefault="0025191E" w:rsidP="00813FA0">
      <w:pPr>
        <w:shd w:val="clear" w:color="auto" w:fill="FFFFFF"/>
        <w:spacing w:line="294" w:lineRule="atLeast"/>
        <w:rPr>
          <w:rFonts w:ascii="Tahoma" w:hAnsi="Tahoma" w:cs="Tahoma"/>
          <w:b/>
          <w:bCs/>
          <w:color w:val="333333"/>
          <w:kern w:val="36"/>
          <w:sz w:val="40"/>
          <w:szCs w:val="40"/>
        </w:rPr>
      </w:pPr>
      <w:r w:rsidRPr="003C7738">
        <w:rPr>
          <w:rFonts w:ascii="Tahoma" w:hAnsi="Tahoma" w:cs="Tahoma"/>
          <w:b/>
          <w:bCs/>
          <w:color w:val="333333"/>
          <w:kern w:val="36"/>
          <w:sz w:val="40"/>
          <w:szCs w:val="40"/>
        </w:rPr>
        <w:t xml:space="preserve"> </w:t>
      </w:r>
      <w:r w:rsidR="00F04543">
        <w:rPr>
          <w:rFonts w:ascii="Tahoma" w:hAnsi="Tahoma" w:cs="Tahoma"/>
          <w:b/>
          <w:bCs/>
          <w:color w:val="333333"/>
          <w:kern w:val="36"/>
          <w:sz w:val="40"/>
          <w:szCs w:val="40"/>
        </w:rPr>
        <w:t xml:space="preserve">            </w:t>
      </w:r>
    </w:p>
    <w:p w:rsidR="0025191E" w:rsidRPr="00F04543" w:rsidRDefault="00F04543" w:rsidP="00813FA0">
      <w:pPr>
        <w:shd w:val="clear" w:color="auto" w:fill="FFFFFF"/>
        <w:spacing w:line="294" w:lineRule="atLeast"/>
        <w:rPr>
          <w:rFonts w:ascii="Arial" w:hAnsi="Arial" w:cs="Arial"/>
          <w:b/>
          <w:color w:val="666666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bCs/>
          <w:color w:val="333333"/>
          <w:kern w:val="36"/>
          <w:sz w:val="40"/>
          <w:szCs w:val="40"/>
        </w:rPr>
        <w:t xml:space="preserve">                      </w:t>
      </w:r>
      <w:r w:rsidRPr="00F04543">
        <w:rPr>
          <w:rFonts w:ascii="Tahoma" w:hAnsi="Tahoma" w:cs="Tahoma"/>
          <w:b/>
          <w:bCs/>
          <w:color w:val="333333"/>
          <w:spacing w:val="60"/>
          <w:kern w:val="36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3C7738" w:rsidRPr="00F04543">
        <w:rPr>
          <w:rFonts w:ascii="Tahoma" w:hAnsi="Tahoma" w:cs="Tahoma"/>
          <w:b/>
          <w:bCs/>
          <w:color w:val="333333"/>
          <w:spacing w:val="60"/>
          <w:kern w:val="36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МИР-БЕЗ НИКОТИНА</w:t>
      </w:r>
      <w:r>
        <w:rPr>
          <w:rFonts w:ascii="Tahoma" w:hAnsi="Tahoma" w:cs="Tahoma"/>
          <w:b/>
          <w:bCs/>
          <w:color w:val="333333"/>
          <w:spacing w:val="60"/>
          <w:kern w:val="36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E744E" w:rsidRDefault="00EE744E" w:rsidP="00EE744E">
      <w:pPr>
        <w:pStyle w:val="1"/>
        <w:spacing w:before="0"/>
      </w:pPr>
      <w:r w:rsidRPr="003C7738">
        <w:rPr>
          <w:noProof/>
        </w:rPr>
        <w:drawing>
          <wp:anchor distT="0" distB="0" distL="114300" distR="114300" simplePos="0" relativeHeight="251658240" behindDoc="0" locked="0" layoutInCell="1" allowOverlap="1" wp14:anchorId="1C8FC69E" wp14:editId="52C360C8">
            <wp:simplePos x="0" y="0"/>
            <wp:positionH relativeFrom="column">
              <wp:posOffset>281305</wp:posOffset>
            </wp:positionH>
            <wp:positionV relativeFrom="paragraph">
              <wp:posOffset>64135</wp:posOffset>
            </wp:positionV>
            <wp:extent cx="3333750" cy="5000625"/>
            <wp:effectExtent l="0" t="0" r="0" b="9525"/>
            <wp:wrapSquare wrapText="bothSides"/>
            <wp:docPr id="1" name="Рисунок 1" descr="C:\Users\user\Downloads\Collage_20230531_08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llage_20230531_082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0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38" w:rsidRPr="003C7738">
        <w:t xml:space="preserve">В рамках проекта «Мир-здоровый поселок» </w:t>
      </w:r>
      <w:proofErr w:type="gramStart"/>
      <w:r w:rsidR="003C7738" w:rsidRPr="003C7738">
        <w:t>ко</w:t>
      </w:r>
      <w:proofErr w:type="gramEnd"/>
      <w:r w:rsidR="003C7738" w:rsidRPr="003C7738">
        <w:t xml:space="preserve"> Всемирному дню борьбы с курением в рамках месячника Красного Креста волонтеры отряда Мирского колледжа  «СТРИЖ»</w:t>
      </w:r>
      <w:r w:rsidR="00F04543">
        <w:t xml:space="preserve">, совместно с </w:t>
      </w:r>
      <w:r w:rsidR="002D042C">
        <w:t>УЗ «</w:t>
      </w:r>
      <w:proofErr w:type="spellStart"/>
      <w:r w:rsidR="002D042C">
        <w:t>Кореличская</w:t>
      </w:r>
      <w:proofErr w:type="spellEnd"/>
      <w:r w:rsidR="00F04543">
        <w:t xml:space="preserve"> ЦРБ</w:t>
      </w:r>
      <w:r w:rsidR="002D042C">
        <w:t>»</w:t>
      </w:r>
      <w:r w:rsidR="00F04543">
        <w:t xml:space="preserve">, </w:t>
      </w:r>
      <w:r w:rsidR="002D042C">
        <w:t xml:space="preserve"> ГУ «</w:t>
      </w:r>
      <w:proofErr w:type="spellStart"/>
      <w:r w:rsidR="002D042C">
        <w:t>Кореличский</w:t>
      </w:r>
      <w:proofErr w:type="spellEnd"/>
      <w:r w:rsidR="00F04543">
        <w:t xml:space="preserve"> Рай ЦГЭ</w:t>
      </w:r>
      <w:r w:rsidR="002D042C">
        <w:t>»</w:t>
      </w:r>
      <w:r w:rsidR="003C7738" w:rsidRPr="003C7738">
        <w:t xml:space="preserve"> провели акцию «МИР-без никотина». Ребята распространяли </w:t>
      </w:r>
      <w:bookmarkStart w:id="0" w:name="_GoBack"/>
      <w:bookmarkEnd w:id="0"/>
      <w:r w:rsidR="003C7738" w:rsidRPr="003C7738">
        <w:t xml:space="preserve">малые носители информации о вреде курения, методиках отказа от сигареты, влиянии табака на организм человека.  </w:t>
      </w:r>
      <w:r w:rsidR="003C7738">
        <w:t xml:space="preserve">   </w:t>
      </w:r>
      <w:r w:rsidR="003C7738" w:rsidRPr="003C7738">
        <w:t>Курящим участникам акции предложено обменять свою сигарету на конфеты и воздержаться то курени</w:t>
      </w:r>
      <w:r w:rsidR="003C7738">
        <w:t>я хотя бы на минимальн</w:t>
      </w:r>
      <w:r>
        <w:t>ый период.</w:t>
      </w:r>
    </w:p>
    <w:p w:rsidR="00F04543" w:rsidRDefault="00EE744E" w:rsidP="00EE744E">
      <w:pPr>
        <w:pStyle w:val="1"/>
        <w:spacing w:before="0"/>
      </w:pPr>
      <w:r>
        <w:t xml:space="preserve"> </w:t>
      </w:r>
      <w:r w:rsidR="003C7738">
        <w:t>Провели конкурс рисунков на асфальте среди детей  «Без сигарет»</w:t>
      </w:r>
      <w:r w:rsidR="00F04543">
        <w:t>.</w:t>
      </w:r>
      <w:r w:rsidR="003C7738" w:rsidRPr="003C7738">
        <w:t xml:space="preserve"> </w:t>
      </w:r>
    </w:p>
    <w:p w:rsidR="00EE744E" w:rsidRDefault="00F04543" w:rsidP="00F04543">
      <w:pPr>
        <w:pStyle w:val="1"/>
        <w:spacing w:before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 xml:space="preserve">Медицинские работники и волонтеры ЗОЖ измеряли (ЧАЩЕ </w:t>
      </w:r>
      <w:proofErr w:type="gramStart"/>
      <w:r>
        <w:t>КУРЯЩИМ</w:t>
      </w:r>
      <w:proofErr w:type="gramEnd"/>
      <w:r>
        <w:t>) артериальное давление, уровень кислорода в крови и давали советы и консультации по ЗОЖ.</w:t>
      </w:r>
      <w:r w:rsidR="00EE744E" w:rsidRPr="00EE744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744E" w:rsidRDefault="00EE744E" w:rsidP="00EE744E">
      <w:pPr>
        <w:rPr>
          <w:lang w:eastAsia="x-none" w:bidi="x-none"/>
        </w:rPr>
      </w:pPr>
    </w:p>
    <w:p w:rsidR="00EE744E" w:rsidRDefault="00EE744E" w:rsidP="00EE744E">
      <w:pPr>
        <w:rPr>
          <w:lang w:eastAsia="x-none" w:bidi="x-none"/>
        </w:rPr>
      </w:pPr>
    </w:p>
    <w:p w:rsidR="00EE744E" w:rsidRDefault="00EE744E" w:rsidP="00EE744E">
      <w:pPr>
        <w:rPr>
          <w:lang w:eastAsia="x-none" w:bidi="x-none"/>
        </w:rPr>
      </w:pPr>
    </w:p>
    <w:p w:rsidR="00EE744E" w:rsidRPr="00EE744E" w:rsidRDefault="00EE744E" w:rsidP="00EE744E">
      <w:pPr>
        <w:rPr>
          <w:lang w:eastAsia="x-none" w:bidi="x-none"/>
        </w:rPr>
      </w:pPr>
      <w:r>
        <w:rPr>
          <w:lang w:eastAsia="x-none" w:bidi="x-none"/>
        </w:rPr>
        <w:t xml:space="preserve">      </w:t>
      </w:r>
    </w:p>
    <w:p w:rsidR="002D042C" w:rsidRDefault="00EE744E" w:rsidP="00F04543">
      <w:pPr>
        <w:pStyle w:val="1"/>
        <w:spacing w:before="0"/>
        <w:rPr>
          <w:noProof/>
          <w:sz w:val="24"/>
          <w:szCs w:val="24"/>
          <w:u w:val="words"/>
        </w:rPr>
      </w:pPr>
      <w:r>
        <w:rPr>
          <w:noProof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3328F35" wp14:editId="65AC9A20">
            <wp:extent cx="4914900" cy="3822436"/>
            <wp:effectExtent l="0" t="0" r="0" b="6985"/>
            <wp:docPr id="2" name="Рисунок 2" descr="C:\Users\user\Downloads\Collage_20230531_08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ollage_20230531_082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11" cy="3831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D042C" w:rsidRPr="002D042C">
        <w:rPr>
          <w:noProof/>
          <w:sz w:val="24"/>
          <w:szCs w:val="24"/>
        </w:rPr>
        <w:t xml:space="preserve">Валеолог УЗ «Кореличская </w:t>
      </w:r>
      <w:r w:rsidR="002D042C" w:rsidRPr="002D042C">
        <w:rPr>
          <w:noProof/>
          <w:sz w:val="24"/>
          <w:szCs w:val="24"/>
          <w:u w:val="words"/>
        </w:rPr>
        <w:t xml:space="preserve">ЦРБ», </w:t>
      </w:r>
    </w:p>
    <w:p w:rsidR="002D042C" w:rsidRDefault="002D042C" w:rsidP="00F04543">
      <w:pPr>
        <w:pStyle w:val="1"/>
        <w:spacing w:before="0"/>
        <w:rPr>
          <w:noProof/>
          <w:sz w:val="24"/>
          <w:szCs w:val="24"/>
          <w:u w:val="words"/>
        </w:rPr>
      </w:pPr>
      <w:r w:rsidRPr="002D042C">
        <w:rPr>
          <w:noProof/>
          <w:sz w:val="24"/>
          <w:szCs w:val="24"/>
          <w:u w:val="words"/>
        </w:rPr>
        <w:t xml:space="preserve">председатель Кореличской районной организации </w:t>
      </w:r>
    </w:p>
    <w:p w:rsidR="002D042C" w:rsidRDefault="002D042C" w:rsidP="00F04543">
      <w:pPr>
        <w:pStyle w:val="1"/>
        <w:spacing w:before="0"/>
        <w:rPr>
          <w:noProof/>
          <w:sz w:val="24"/>
          <w:szCs w:val="24"/>
          <w:u w:val="words"/>
        </w:rPr>
      </w:pPr>
      <w:r w:rsidRPr="002D042C">
        <w:rPr>
          <w:noProof/>
          <w:sz w:val="24"/>
          <w:szCs w:val="24"/>
          <w:u w:val="words"/>
        </w:rPr>
        <w:t xml:space="preserve">Белорусского Красного Креста   </w:t>
      </w:r>
    </w:p>
    <w:p w:rsidR="00F04543" w:rsidRPr="002D042C" w:rsidRDefault="002D042C" w:rsidP="00F04543">
      <w:pPr>
        <w:pStyle w:val="1"/>
        <w:spacing w:before="0"/>
        <w:rPr>
          <w:sz w:val="24"/>
          <w:szCs w:val="24"/>
          <w:u w:val="words"/>
        </w:rPr>
      </w:pPr>
      <w:r w:rsidRPr="002D042C">
        <w:rPr>
          <w:noProof/>
          <w:sz w:val="24"/>
          <w:szCs w:val="24"/>
          <w:u w:val="words"/>
        </w:rPr>
        <w:t>Светлана Санцевич</w:t>
      </w:r>
    </w:p>
    <w:sectPr w:rsidR="00F04543" w:rsidRPr="002D042C" w:rsidSect="00EE744E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D3"/>
    <w:multiLevelType w:val="multilevel"/>
    <w:tmpl w:val="3C1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6615C"/>
    <w:multiLevelType w:val="multilevel"/>
    <w:tmpl w:val="8CC83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139C1"/>
    <w:multiLevelType w:val="multilevel"/>
    <w:tmpl w:val="9B5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1187C"/>
    <w:multiLevelType w:val="hybridMultilevel"/>
    <w:tmpl w:val="1C5A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F33D6"/>
    <w:multiLevelType w:val="multilevel"/>
    <w:tmpl w:val="C484B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3241"/>
    <w:multiLevelType w:val="multilevel"/>
    <w:tmpl w:val="2C4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D7D93"/>
    <w:multiLevelType w:val="multilevel"/>
    <w:tmpl w:val="643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F2270"/>
    <w:multiLevelType w:val="multilevel"/>
    <w:tmpl w:val="A674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EC3FF4"/>
    <w:multiLevelType w:val="multilevel"/>
    <w:tmpl w:val="8E6C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F0F85"/>
    <w:multiLevelType w:val="multilevel"/>
    <w:tmpl w:val="40D20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57A60"/>
    <w:multiLevelType w:val="multilevel"/>
    <w:tmpl w:val="1FB25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9284C"/>
    <w:multiLevelType w:val="multilevel"/>
    <w:tmpl w:val="63485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81AE3"/>
    <w:multiLevelType w:val="multilevel"/>
    <w:tmpl w:val="48B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F9"/>
    <w:rsid w:val="00015B35"/>
    <w:rsid w:val="00025DDF"/>
    <w:rsid w:val="000F59CE"/>
    <w:rsid w:val="00127DCA"/>
    <w:rsid w:val="001310FF"/>
    <w:rsid w:val="00184DCE"/>
    <w:rsid w:val="001D4381"/>
    <w:rsid w:val="001E07D1"/>
    <w:rsid w:val="001F0A80"/>
    <w:rsid w:val="00230FCF"/>
    <w:rsid w:val="0025191E"/>
    <w:rsid w:val="002973E2"/>
    <w:rsid w:val="002A0B34"/>
    <w:rsid w:val="002A2A09"/>
    <w:rsid w:val="002D042C"/>
    <w:rsid w:val="00336FF3"/>
    <w:rsid w:val="003C7738"/>
    <w:rsid w:val="00410605"/>
    <w:rsid w:val="00411FCB"/>
    <w:rsid w:val="004D42BD"/>
    <w:rsid w:val="00523BD5"/>
    <w:rsid w:val="00527089"/>
    <w:rsid w:val="00530B1F"/>
    <w:rsid w:val="005807EF"/>
    <w:rsid w:val="006727F0"/>
    <w:rsid w:val="0069207C"/>
    <w:rsid w:val="007537B1"/>
    <w:rsid w:val="007B167C"/>
    <w:rsid w:val="007C099E"/>
    <w:rsid w:val="007F3632"/>
    <w:rsid w:val="00813FA0"/>
    <w:rsid w:val="00823EF9"/>
    <w:rsid w:val="00854715"/>
    <w:rsid w:val="00861A98"/>
    <w:rsid w:val="009959B7"/>
    <w:rsid w:val="009D3BAE"/>
    <w:rsid w:val="009D6294"/>
    <w:rsid w:val="00A31F9D"/>
    <w:rsid w:val="00A32EDF"/>
    <w:rsid w:val="00B31DFA"/>
    <w:rsid w:val="00B3358E"/>
    <w:rsid w:val="00B71661"/>
    <w:rsid w:val="00B74DDD"/>
    <w:rsid w:val="00C010ED"/>
    <w:rsid w:val="00C92591"/>
    <w:rsid w:val="00C9776C"/>
    <w:rsid w:val="00D36F56"/>
    <w:rsid w:val="00D55FF0"/>
    <w:rsid w:val="00D63590"/>
    <w:rsid w:val="00D673A8"/>
    <w:rsid w:val="00E2796A"/>
    <w:rsid w:val="00E33D11"/>
    <w:rsid w:val="00E742FA"/>
    <w:rsid w:val="00ED0899"/>
    <w:rsid w:val="00EE744E"/>
    <w:rsid w:val="00F0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F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gxst-emph">
    <w:name w:val="gxst-emph"/>
    <w:basedOn w:val="a0"/>
    <w:rsid w:val="0029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6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C92591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9259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92591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92591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9259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C925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C9259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C92591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9259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C9259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C9259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62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6294"/>
    <w:rPr>
      <w:b/>
      <w:bCs/>
    </w:rPr>
  </w:style>
  <w:style w:type="character" w:styleId="a7">
    <w:name w:val="Emphasis"/>
    <w:basedOn w:val="a0"/>
    <w:uiPriority w:val="20"/>
    <w:qFormat/>
    <w:rsid w:val="009D62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1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0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rsid w:val="00B31D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807E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807EF"/>
    <w:rPr>
      <w:color w:val="954F72"/>
      <w:u w:val="single"/>
    </w:rPr>
  </w:style>
  <w:style w:type="paragraph" w:customStyle="1" w:styleId="xl68">
    <w:name w:val="xl6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5807E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807E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5807EF"/>
    <w:pPr>
      <w:spacing w:before="100" w:beforeAutospacing="1" w:after="100" w:afterAutospacing="1"/>
    </w:pPr>
  </w:style>
  <w:style w:type="paragraph" w:customStyle="1" w:styleId="xl76">
    <w:name w:val="xl7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5807E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7">
    <w:name w:val="xl8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5807E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5807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580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580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58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5807E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5807E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5807EF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2">
    <w:name w:val="xl122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6">
    <w:name w:val="xl126"/>
    <w:basedOn w:val="a"/>
    <w:rsid w:val="005807EF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8">
    <w:name w:val="xl12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5807EF"/>
    <w:pP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8">
    <w:name w:val="xl14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807EF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1">
    <w:name w:val="xl151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3">
    <w:name w:val="xl163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4">
    <w:name w:val="xl16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67">
    <w:name w:val="xl167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0">
    <w:name w:val="xl170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3">
    <w:name w:val="xl17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80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5807E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80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9">
    <w:name w:val="xl179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5807EF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83">
    <w:name w:val="xl18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84">
    <w:name w:val="xl184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6">
    <w:name w:val="xl186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87">
    <w:name w:val="xl187"/>
    <w:basedOn w:val="a"/>
    <w:rsid w:val="005807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"/>
    <w:rsid w:val="005807EF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"/>
    <w:rsid w:val="005807E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1">
    <w:name w:val="xl191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3">
    <w:name w:val="xl193"/>
    <w:basedOn w:val="a"/>
    <w:rsid w:val="00580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F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gxst-emph">
    <w:name w:val="gxst-emph"/>
    <w:basedOn w:val="a0"/>
    <w:rsid w:val="0029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7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810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1731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9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DEC490"/>
            <w:right w:val="none" w:sz="0" w:space="0" w:color="auto"/>
          </w:divBdr>
          <w:divsChild>
            <w:div w:id="1328671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DEC490"/>
            <w:right w:val="none" w:sz="0" w:space="0" w:color="auto"/>
          </w:divBdr>
          <w:divsChild>
            <w:div w:id="1428921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DEC490"/>
            <w:right w:val="none" w:sz="0" w:space="0" w:color="auto"/>
          </w:divBdr>
          <w:divsChild>
            <w:div w:id="1775496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DEC490"/>
            <w:right w:val="none" w:sz="0" w:space="0" w:color="auto"/>
          </w:divBdr>
          <w:divsChild>
            <w:div w:id="9263031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68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59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8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61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4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5258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23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644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91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0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49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6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519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733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52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12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01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536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3764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690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2023-03-29T05:05:00Z</cp:lastPrinted>
  <dcterms:created xsi:type="dcterms:W3CDTF">2023-05-31T08:50:00Z</dcterms:created>
  <dcterms:modified xsi:type="dcterms:W3CDTF">2023-05-31T08:59:00Z</dcterms:modified>
</cp:coreProperties>
</file>