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430E8" w:rsidRDefault="00157683">
      <w:pPr>
        <w:pStyle w:val="newncpi0"/>
        <w:jc w:val="center"/>
        <w:divId w:val="339740365"/>
      </w:pPr>
      <w:r w:rsidRPr="006430E8">
        <w:t> </w:t>
      </w:r>
    </w:p>
    <w:p w:rsidR="00000000" w:rsidRPr="006430E8" w:rsidRDefault="00157683">
      <w:pPr>
        <w:pStyle w:val="newncpi0"/>
        <w:jc w:val="center"/>
        <w:divId w:val="339740365"/>
      </w:pPr>
      <w:bookmarkStart w:id="0" w:name="a6"/>
      <w:bookmarkEnd w:id="0"/>
      <w:r w:rsidRPr="006430E8">
        <w:rPr>
          <w:rStyle w:val="name"/>
        </w:rPr>
        <w:t>РЕШЕНИЕ </w:t>
      </w:r>
      <w:r w:rsidRPr="006430E8">
        <w:rPr>
          <w:rStyle w:val="promulgator"/>
        </w:rPr>
        <w:t>КОРЕЛИЧСКОГО РАЙОННОГО ИСПОЛНИТЕЛЬНОГО КОМИТЕТА</w:t>
      </w:r>
    </w:p>
    <w:p w:rsidR="00000000" w:rsidRPr="006430E8" w:rsidRDefault="00157683">
      <w:pPr>
        <w:pStyle w:val="newncpi"/>
        <w:ind w:firstLine="0"/>
        <w:jc w:val="center"/>
        <w:divId w:val="339740365"/>
      </w:pPr>
      <w:r w:rsidRPr="006430E8">
        <w:rPr>
          <w:rStyle w:val="datepr"/>
        </w:rPr>
        <w:t>26 мая 2008 г.</w:t>
      </w:r>
      <w:r w:rsidRPr="006430E8">
        <w:rPr>
          <w:rStyle w:val="number"/>
        </w:rPr>
        <w:t xml:space="preserve"> № 433</w:t>
      </w:r>
    </w:p>
    <w:p w:rsidR="00000000" w:rsidRPr="006430E8" w:rsidRDefault="00157683">
      <w:pPr>
        <w:pStyle w:val="title"/>
        <w:divId w:val="339740365"/>
      </w:pPr>
      <w:r w:rsidRPr="006430E8">
        <w:t>Об утверждении Положения о наградах и поощрениях Кореличского районного исполнительного комитета</w:t>
      </w:r>
    </w:p>
    <w:p w:rsidR="00000000" w:rsidRPr="006430E8" w:rsidRDefault="00157683">
      <w:pPr>
        <w:pStyle w:val="changei"/>
        <w:divId w:val="339740365"/>
      </w:pPr>
      <w:r w:rsidRPr="006430E8">
        <w:t>Изменения и дополнения:</w:t>
      </w:r>
    </w:p>
    <w:p w:rsidR="00000000" w:rsidRPr="006430E8" w:rsidRDefault="00157683">
      <w:pPr>
        <w:pStyle w:val="changeadd"/>
        <w:divId w:val="339740365"/>
      </w:pPr>
      <w:hyperlink r:id="rId4" w:anchor="a1" w:tooltip="-" w:history="1">
        <w:r w:rsidRPr="006430E8">
          <w:rPr>
            <w:rStyle w:val="a3"/>
            <w:color w:val="auto"/>
          </w:rPr>
          <w:t>Решение</w:t>
        </w:r>
      </w:hyperlink>
      <w:r w:rsidRPr="006430E8">
        <w:t xml:space="preserve"> Кореличского районного исполнительного комитета от 5 декабря 2011 г. № 743 (Национальный реестр правовых актов Республики Беларусь (электронная версия), 2011 г., № 142, 9/46035);</w:t>
      </w:r>
    </w:p>
    <w:p w:rsidR="00000000" w:rsidRPr="006430E8" w:rsidRDefault="00157683">
      <w:pPr>
        <w:pStyle w:val="changeadd"/>
        <w:divId w:val="339740365"/>
      </w:pPr>
      <w:hyperlink r:id="rId5" w:anchor="a1" w:tooltip="-" w:history="1">
        <w:r w:rsidRPr="006430E8">
          <w:rPr>
            <w:rStyle w:val="a3"/>
            <w:color w:val="auto"/>
          </w:rPr>
          <w:t>Решение</w:t>
        </w:r>
      </w:hyperlink>
      <w:r w:rsidRPr="006430E8">
        <w:t xml:space="preserve"> Кореличско</w:t>
      </w:r>
      <w:r w:rsidRPr="006430E8">
        <w:t>го районного исполнительного комитета от 26 декабря 2016 г. № 820 (Национальный правовой Интернет-портал Республики Беларусь, 22.04.2017, 9/82873);</w:t>
      </w:r>
    </w:p>
    <w:p w:rsidR="00000000" w:rsidRPr="006430E8" w:rsidRDefault="00157683">
      <w:pPr>
        <w:pStyle w:val="changeadd"/>
        <w:divId w:val="339740365"/>
      </w:pPr>
      <w:hyperlink r:id="rId6" w:anchor="a1" w:tooltip="-" w:history="1">
        <w:r w:rsidRPr="006430E8">
          <w:rPr>
            <w:rStyle w:val="a3"/>
            <w:color w:val="auto"/>
          </w:rPr>
          <w:t>Решение</w:t>
        </w:r>
      </w:hyperlink>
      <w:r w:rsidRPr="006430E8">
        <w:t xml:space="preserve"> Кореличского районного исполнительного комитета о</w:t>
      </w:r>
      <w:r w:rsidRPr="006430E8">
        <w:t>т 12 ноября 2018 г. № 651 (Национальный правовой Интернет-портал Республики Беларусь, 20.11.2018, 9/92405)</w:t>
      </w:r>
    </w:p>
    <w:p w:rsidR="00000000" w:rsidRPr="006430E8" w:rsidRDefault="00157683">
      <w:pPr>
        <w:pStyle w:val="newncpi"/>
        <w:divId w:val="339740365"/>
      </w:pPr>
      <w:r w:rsidRPr="006430E8">
        <w:t> </w:t>
      </w:r>
    </w:p>
    <w:p w:rsidR="00000000" w:rsidRPr="006430E8" w:rsidRDefault="00157683">
      <w:pPr>
        <w:pStyle w:val="preamble"/>
        <w:divId w:val="339740365"/>
      </w:pPr>
      <w:r w:rsidRPr="006430E8">
        <w:t>Кореличский районный исполнительный комитет РЕШИЛ:</w:t>
      </w:r>
    </w:p>
    <w:p w:rsidR="00000000" w:rsidRPr="006430E8" w:rsidRDefault="00157683">
      <w:pPr>
        <w:pStyle w:val="newncpi"/>
        <w:divId w:val="339740365"/>
      </w:pPr>
      <w:r w:rsidRPr="006430E8">
        <w:t xml:space="preserve">Утвердить прилагаемое </w:t>
      </w:r>
      <w:hyperlink w:anchor="a5" w:tooltip="+" w:history="1">
        <w:r w:rsidRPr="006430E8">
          <w:rPr>
            <w:rStyle w:val="a3"/>
            <w:color w:val="auto"/>
          </w:rPr>
          <w:t>Положение</w:t>
        </w:r>
      </w:hyperlink>
      <w:r w:rsidRPr="006430E8">
        <w:t xml:space="preserve"> о наградах и поощрениях Кореличс</w:t>
      </w:r>
      <w:r w:rsidRPr="006430E8">
        <w:t>кого районного исполнительного комитета.</w:t>
      </w:r>
    </w:p>
    <w:p w:rsidR="00000000" w:rsidRPr="006430E8" w:rsidRDefault="00157683">
      <w:pPr>
        <w:pStyle w:val="newncpi"/>
        <w:divId w:val="339740365"/>
      </w:pPr>
      <w:r w:rsidRPr="006430E8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6430E8" w:rsidRPr="006430E8">
        <w:trPr>
          <w:divId w:val="33974036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left"/>
            </w:pPr>
            <w:r w:rsidRPr="006430E8"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right"/>
            </w:pPr>
            <w:r w:rsidRPr="006430E8">
              <w:rPr>
                <w:rStyle w:val="pers"/>
              </w:rPr>
              <w:t>В.Л.Шайбак</w:t>
            </w:r>
          </w:p>
        </w:tc>
      </w:tr>
      <w:tr w:rsidR="006430E8" w:rsidRPr="006430E8">
        <w:trPr>
          <w:divId w:val="33974036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left"/>
            </w:pPr>
            <w:r w:rsidRPr="006430E8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right"/>
            </w:pPr>
            <w:r w:rsidRPr="006430E8">
              <w:t> </w:t>
            </w:r>
          </w:p>
        </w:tc>
      </w:tr>
      <w:tr w:rsidR="006430E8" w:rsidRPr="006430E8">
        <w:trPr>
          <w:divId w:val="33974036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left"/>
            </w:pPr>
            <w:r w:rsidRPr="006430E8"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right"/>
            </w:pPr>
            <w:r w:rsidRPr="006430E8">
              <w:rPr>
                <w:rStyle w:val="pers"/>
              </w:rPr>
              <w:t>Л.И.Угрина</w:t>
            </w:r>
          </w:p>
        </w:tc>
      </w:tr>
    </w:tbl>
    <w:p w:rsidR="00000000" w:rsidRPr="006430E8" w:rsidRDefault="00157683">
      <w:pPr>
        <w:pStyle w:val="newncpi"/>
        <w:divId w:val="339740365"/>
      </w:pPr>
      <w:r w:rsidRPr="006430E8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759"/>
        <w:gridCol w:w="3041"/>
      </w:tblGrid>
      <w:tr w:rsidR="006430E8" w:rsidRPr="006430E8">
        <w:trPr>
          <w:divId w:val="339740365"/>
        </w:trPr>
        <w:tc>
          <w:tcPr>
            <w:tcW w:w="3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"/>
            </w:pPr>
            <w:r w:rsidRPr="006430E8"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capu1"/>
            </w:pPr>
            <w:r w:rsidRPr="006430E8">
              <w:t>УТВЕРЖДЕНО</w:t>
            </w:r>
          </w:p>
          <w:p w:rsidR="00000000" w:rsidRPr="006430E8" w:rsidRDefault="00157683">
            <w:pPr>
              <w:pStyle w:val="cap1"/>
            </w:pPr>
            <w:hyperlink w:anchor="a6" w:tooltip="+" w:history="1">
              <w:r w:rsidRPr="006430E8">
                <w:rPr>
                  <w:rStyle w:val="a3"/>
                  <w:color w:val="auto"/>
                </w:rPr>
                <w:t>Решение</w:t>
              </w:r>
            </w:hyperlink>
            <w:r w:rsidRPr="006430E8">
              <w:br/>
              <w:t>Кореличского районного</w:t>
            </w:r>
            <w:r w:rsidRPr="006430E8">
              <w:br/>
              <w:t>исполнительного комитета</w:t>
            </w:r>
          </w:p>
          <w:p w:rsidR="00000000" w:rsidRPr="006430E8" w:rsidRDefault="00157683">
            <w:pPr>
              <w:pStyle w:val="cap1"/>
            </w:pPr>
            <w:r w:rsidRPr="006430E8">
              <w:t>26.05.2008 № 433</w:t>
            </w:r>
          </w:p>
        </w:tc>
      </w:tr>
    </w:tbl>
    <w:p w:rsidR="00000000" w:rsidRPr="006430E8" w:rsidRDefault="00157683">
      <w:pPr>
        <w:pStyle w:val="titleu"/>
        <w:divId w:val="339740365"/>
      </w:pPr>
      <w:bookmarkStart w:id="1" w:name="a5"/>
      <w:bookmarkEnd w:id="1"/>
      <w:r w:rsidRPr="006430E8">
        <w:t>ПОЛОЖЕНИЕ</w:t>
      </w:r>
      <w:r w:rsidRPr="006430E8">
        <w:br/>
      </w:r>
      <w:r w:rsidRPr="006430E8">
        <w:t>о наградах и поощрениях Кореличского районного исполнительного комитета</w:t>
      </w:r>
    </w:p>
    <w:p w:rsidR="00000000" w:rsidRPr="006430E8" w:rsidRDefault="00157683">
      <w:pPr>
        <w:pStyle w:val="chapter"/>
        <w:divId w:val="339740365"/>
      </w:pPr>
      <w:r w:rsidRPr="006430E8">
        <w:t>ГЛАВА 1</w:t>
      </w:r>
      <w:r w:rsidRPr="006430E8">
        <w:br/>
        <w:t>ОБЩИЕ ПОЛОЖЕНИЯ</w:t>
      </w:r>
    </w:p>
    <w:p w:rsidR="00000000" w:rsidRPr="006430E8" w:rsidRDefault="00157683">
      <w:pPr>
        <w:pStyle w:val="point"/>
        <w:divId w:val="339740365"/>
      </w:pPr>
      <w:r w:rsidRPr="006430E8">
        <w:t xml:space="preserve">1. Положение о наградах и поощрениях Кореличского районного исполнительного комитета (далее - Положение) определяет порядок награждения и поощрения Кореличским </w:t>
      </w:r>
      <w:r w:rsidRPr="006430E8">
        <w:t>районным исполнительным комитетом (далее - райисполком) субъектов награждения и поощрения, квалификационные требования для награждения и поощрения.</w:t>
      </w:r>
    </w:p>
    <w:p w:rsidR="00000000" w:rsidRPr="006430E8" w:rsidRDefault="00157683">
      <w:pPr>
        <w:pStyle w:val="point"/>
        <w:divId w:val="339740365"/>
      </w:pPr>
      <w:r w:rsidRPr="006430E8">
        <w:t>2. Для целей настоящего Положения используются следующие термины:</w:t>
      </w:r>
    </w:p>
    <w:p w:rsidR="00000000" w:rsidRPr="006430E8" w:rsidRDefault="00157683">
      <w:pPr>
        <w:pStyle w:val="newncpi"/>
        <w:divId w:val="339740365"/>
      </w:pPr>
      <w:r w:rsidRPr="006430E8">
        <w:lastRenderedPageBreak/>
        <w:t>награды - Почетная грамота Кореличского ра</w:t>
      </w:r>
      <w:r w:rsidRPr="006430E8">
        <w:t>йонного исполнительного комитета (далее - Почетная грамота) и Благодарственное письмо председателя Кореличского районного исполнительного комитета (далее - Благодарственное письмо);</w:t>
      </w:r>
    </w:p>
    <w:p w:rsidR="00000000" w:rsidRPr="006430E8" w:rsidRDefault="00157683">
      <w:pPr>
        <w:pStyle w:val="newncpi"/>
        <w:divId w:val="339740365"/>
      </w:pPr>
      <w:r w:rsidRPr="006430E8">
        <w:t>поощрения - ценный подарок и цветы;</w:t>
      </w:r>
    </w:p>
    <w:p w:rsidR="00000000" w:rsidRPr="006430E8" w:rsidRDefault="00157683">
      <w:pPr>
        <w:pStyle w:val="newncpi"/>
        <w:divId w:val="339740365"/>
      </w:pPr>
      <w:r w:rsidRPr="006430E8">
        <w:t>субъекты награждения (поощрения) - адм</w:t>
      </w:r>
      <w:r w:rsidRPr="006430E8">
        <w:t xml:space="preserve">инистративно-территориальные единицы, населенные пункты, не являющиеся административно-территориальными единицами, организации, расположенные на территории Кореличского района (далее - организации), граждане Республики Беларусь, иностранные граждане, лица </w:t>
      </w:r>
      <w:r w:rsidRPr="006430E8">
        <w:t>без гражданства (далее - граждане);</w:t>
      </w:r>
    </w:p>
    <w:p w:rsidR="00000000" w:rsidRPr="006430E8" w:rsidRDefault="00157683">
      <w:pPr>
        <w:pStyle w:val="newncpi"/>
        <w:divId w:val="339740365"/>
      </w:pPr>
      <w:r w:rsidRPr="006430E8">
        <w:t>юбилейная дата - 25-летие и в последующем каждые 25 лет со дня образования, создания административно-территориальной единицы, населенного пункта, не являющегося административно-территориальной единицей, организации.</w:t>
      </w:r>
    </w:p>
    <w:p w:rsidR="00000000" w:rsidRPr="006430E8" w:rsidRDefault="00157683">
      <w:pPr>
        <w:pStyle w:val="point"/>
        <w:divId w:val="339740365"/>
      </w:pPr>
      <w:r w:rsidRPr="006430E8">
        <w:t>3. В</w:t>
      </w:r>
      <w:r w:rsidRPr="006430E8">
        <w:t>ид награждения определяется исходя из характера и степени заслуг награждаемых.</w:t>
      </w:r>
    </w:p>
    <w:p w:rsidR="00000000" w:rsidRPr="006430E8" w:rsidRDefault="00157683">
      <w:pPr>
        <w:pStyle w:val="point"/>
        <w:divId w:val="339740365"/>
      </w:pPr>
      <w:r w:rsidRPr="006430E8">
        <w:t>4. Количество наград (поощрений) регулирует отдел организационно-кадровой работы райисполкома.</w:t>
      </w:r>
    </w:p>
    <w:p w:rsidR="00000000" w:rsidRPr="006430E8" w:rsidRDefault="00157683">
      <w:pPr>
        <w:pStyle w:val="point"/>
        <w:divId w:val="339740365"/>
      </w:pPr>
      <w:r w:rsidRPr="006430E8">
        <w:t>5. </w:t>
      </w:r>
      <w:r w:rsidRPr="006430E8">
        <w:t>Награда (поощрение) вручается субъекту награждения (поощрения) в торжественной обстановке председателем райисполкома, его заместителями или по поручению председателя райисполкома другими лицами не позднее чем через месяц со дня принятия решения о награжден</w:t>
      </w:r>
      <w:r w:rsidRPr="006430E8">
        <w:t>ии (поощрении).</w:t>
      </w:r>
    </w:p>
    <w:p w:rsidR="00000000" w:rsidRPr="006430E8" w:rsidRDefault="00157683">
      <w:pPr>
        <w:pStyle w:val="point"/>
        <w:divId w:val="339740365"/>
      </w:pPr>
      <w:r w:rsidRPr="006430E8">
        <w:t>6. Подготовка почетных грамот и благодарственных писем возлагается на отдел организационно-кадровой работы райисполкома, приобретение ценных подарков и цветов - на управление делами райисполкома.</w:t>
      </w:r>
    </w:p>
    <w:p w:rsidR="00000000" w:rsidRPr="006430E8" w:rsidRDefault="00157683">
      <w:pPr>
        <w:pStyle w:val="chapter"/>
        <w:divId w:val="339740365"/>
      </w:pPr>
      <w:r w:rsidRPr="006430E8">
        <w:t>ГЛАВА 2</w:t>
      </w:r>
      <w:r w:rsidRPr="006430E8">
        <w:br/>
        <w:t>ПОЧЕТНАЯ ГРАМОТА</w:t>
      </w:r>
    </w:p>
    <w:p w:rsidR="00000000" w:rsidRPr="006430E8" w:rsidRDefault="00157683">
      <w:pPr>
        <w:pStyle w:val="point"/>
        <w:divId w:val="339740365"/>
      </w:pPr>
      <w:r w:rsidRPr="006430E8">
        <w:t>7. Почетная грамота</w:t>
      </w:r>
      <w:r w:rsidRPr="006430E8">
        <w:t xml:space="preserve"> является высшей наградой райисполкома и оформляется его решением.</w:t>
      </w:r>
    </w:p>
    <w:p w:rsidR="00000000" w:rsidRPr="006430E8" w:rsidRDefault="00157683">
      <w:pPr>
        <w:pStyle w:val="point"/>
        <w:divId w:val="339740365"/>
      </w:pPr>
      <w:r w:rsidRPr="006430E8">
        <w:t>8. Почетной грамотой награждаются:</w:t>
      </w:r>
    </w:p>
    <w:p w:rsidR="00000000" w:rsidRPr="006430E8" w:rsidRDefault="00157683">
      <w:pPr>
        <w:pStyle w:val="newncpi"/>
        <w:divId w:val="339740365"/>
      </w:pPr>
      <w:r w:rsidRPr="006430E8">
        <w:t>административно-территориальные единицы и населенные пункты, не являющиеся административно-территориальными единицами, организации за значительный вклад в</w:t>
      </w:r>
      <w:r w:rsidRPr="006430E8">
        <w:t xml:space="preserve"> социально-экономическое развитие Кореличского района, а также в связи с особо значимыми юбилейными датами;</w:t>
      </w:r>
    </w:p>
    <w:p w:rsidR="00000000" w:rsidRPr="006430E8" w:rsidRDefault="00157683">
      <w:pPr>
        <w:pStyle w:val="newncpi"/>
        <w:divId w:val="339740365"/>
      </w:pPr>
      <w:r w:rsidRPr="006430E8">
        <w:t>граждане за особые заслуги в производственной, государственной, социально-культурной, научной, спортивной, общественной деятельности, при исполнении</w:t>
      </w:r>
      <w:r w:rsidRPr="006430E8">
        <w:t xml:space="preserve"> воинского долга и за иные достижения.</w:t>
      </w:r>
    </w:p>
    <w:p w:rsidR="00000000" w:rsidRPr="006430E8" w:rsidRDefault="00157683">
      <w:pPr>
        <w:pStyle w:val="point"/>
        <w:divId w:val="339740365"/>
      </w:pPr>
      <w:r w:rsidRPr="006430E8">
        <w:t>9. Награждение Почетной грамотой административно-территориальных единиц осуществляется по представлению управлений и отделов райисполкома.</w:t>
      </w:r>
    </w:p>
    <w:p w:rsidR="00000000" w:rsidRPr="006430E8" w:rsidRDefault="00157683">
      <w:pPr>
        <w:pStyle w:val="newncpi"/>
        <w:divId w:val="339740365"/>
      </w:pPr>
      <w:r w:rsidRPr="006430E8">
        <w:t>Награждение Почетной грамотой населенных пунктов, не являющихся административн</w:t>
      </w:r>
      <w:r w:rsidRPr="006430E8">
        <w:t>о-территориальными единицами, осуществляется по представлению сельских исполнительных комитетов (далее - сельисполкомы).</w:t>
      </w:r>
    </w:p>
    <w:p w:rsidR="00000000" w:rsidRPr="006430E8" w:rsidRDefault="00157683">
      <w:pPr>
        <w:pStyle w:val="point"/>
        <w:divId w:val="339740365"/>
      </w:pPr>
      <w:r w:rsidRPr="006430E8">
        <w:t>10. Награждение Почетной грамотой граждан осуществляется по представлению сельисполкомов и ходатайств коллективов работников организаци</w:t>
      </w:r>
      <w:r w:rsidRPr="006430E8">
        <w:t>й или их представительных органов.</w:t>
      </w:r>
    </w:p>
    <w:p w:rsidR="00000000" w:rsidRPr="006430E8" w:rsidRDefault="00157683">
      <w:pPr>
        <w:pStyle w:val="newncpi"/>
        <w:divId w:val="339740365"/>
      </w:pPr>
      <w:r w:rsidRPr="006430E8">
        <w:t xml:space="preserve">К награждению Почетной грамотой (за исключением награждения за самоотверженные поступки и действия, совершенные при спасении людей, охране общественного порядка) представляются граждане при наличии стажа работы в отрасли </w:t>
      </w:r>
      <w:r w:rsidRPr="006430E8">
        <w:t>не менее 5 лет.</w:t>
      </w:r>
    </w:p>
    <w:p w:rsidR="00000000" w:rsidRPr="006430E8" w:rsidRDefault="00157683">
      <w:pPr>
        <w:pStyle w:val="point"/>
        <w:divId w:val="339740365"/>
      </w:pPr>
      <w:r w:rsidRPr="006430E8">
        <w:lastRenderedPageBreak/>
        <w:t>11. Награждение Почетной грамотой работников управлений и отделов райисполкома осуществляется по представлению руководителей соответствующих структурных подразделений райисполкома на основании решения собрания коллектива структурного подраз</w:t>
      </w:r>
      <w:r w:rsidRPr="006430E8">
        <w:t>деления.</w:t>
      </w:r>
    </w:p>
    <w:p w:rsidR="00000000" w:rsidRPr="006430E8" w:rsidRDefault="00157683">
      <w:pPr>
        <w:pStyle w:val="point"/>
        <w:divId w:val="339740365"/>
      </w:pPr>
      <w:r w:rsidRPr="006430E8">
        <w:t>12. Награждение Почетной грамотой организаций, имущество которых находится в собственности Кореличского района, осуществляется по представлению управлений и отделов райисполкома, в ведении которых они находятся, по согласованию с соответствующим с</w:t>
      </w:r>
      <w:r w:rsidRPr="006430E8">
        <w:t>ельисполкомом по месту нахождения организации.</w:t>
      </w:r>
    </w:p>
    <w:p w:rsidR="00000000" w:rsidRPr="006430E8" w:rsidRDefault="00157683">
      <w:pPr>
        <w:pStyle w:val="newncpi"/>
        <w:divId w:val="339740365"/>
      </w:pPr>
      <w:r w:rsidRPr="006430E8">
        <w:t>Награждение Почетной грамотой организаций, находящихся в собственности Кореличского района и не имеющих ведомственного подчинения, осуществляется по представлению отдела экономики райисполкома.</w:t>
      </w:r>
    </w:p>
    <w:p w:rsidR="00000000" w:rsidRPr="006430E8" w:rsidRDefault="00157683">
      <w:pPr>
        <w:pStyle w:val="point"/>
        <w:divId w:val="339740365"/>
      </w:pPr>
      <w:r w:rsidRPr="006430E8">
        <w:t>13. Для награжд</w:t>
      </w:r>
      <w:r w:rsidRPr="006430E8">
        <w:t>ения Почетной грамотой граждан представляются следующие документы:</w:t>
      </w:r>
    </w:p>
    <w:p w:rsidR="00000000" w:rsidRPr="006430E8" w:rsidRDefault="00157683">
      <w:pPr>
        <w:pStyle w:val="newncpi"/>
        <w:divId w:val="339740365"/>
      </w:pPr>
      <w:r w:rsidRPr="006430E8">
        <w:t>представление к награждению Почетной грамотой, содержащее всестороннюю характеристику награждаемого гражданина, показатели работы, конкретные заслуги, за которые он представляется к награжд</w:t>
      </w:r>
      <w:r w:rsidRPr="006430E8">
        <w:t xml:space="preserve">ению, по форме согласно </w:t>
      </w:r>
      <w:hyperlink w:anchor="a1" w:tooltip="+" w:history="1">
        <w:r w:rsidRPr="006430E8">
          <w:rPr>
            <w:rStyle w:val="a3"/>
            <w:color w:val="auto"/>
          </w:rPr>
          <w:t>приложению 1</w:t>
        </w:r>
      </w:hyperlink>
      <w:r w:rsidRPr="006430E8">
        <w:t>;</w:t>
      </w:r>
    </w:p>
    <w:p w:rsidR="00000000" w:rsidRPr="006430E8" w:rsidRDefault="00157683">
      <w:pPr>
        <w:pStyle w:val="newncpi"/>
        <w:divId w:val="339740365"/>
      </w:pPr>
      <w:r w:rsidRPr="006430E8">
        <w:t>решение сельисполкома о согласовании награждения (в случае, если наличие согласования предусмотрено настоящим Положением);</w:t>
      </w:r>
    </w:p>
    <w:p w:rsidR="00000000" w:rsidRPr="006430E8" w:rsidRDefault="00157683">
      <w:pPr>
        <w:pStyle w:val="newncpi"/>
        <w:divId w:val="339740365"/>
      </w:pPr>
      <w:r w:rsidRPr="006430E8">
        <w:t>справка-объективка о гражданине;</w:t>
      </w:r>
    </w:p>
    <w:p w:rsidR="00000000" w:rsidRPr="006430E8" w:rsidRDefault="00157683">
      <w:pPr>
        <w:pStyle w:val="newncpi"/>
        <w:divId w:val="339740365"/>
      </w:pPr>
      <w:r w:rsidRPr="006430E8">
        <w:t>копия паспорта гражданина;</w:t>
      </w:r>
    </w:p>
    <w:p w:rsidR="00000000" w:rsidRPr="006430E8" w:rsidRDefault="00157683">
      <w:pPr>
        <w:pStyle w:val="newncpi"/>
        <w:divId w:val="339740365"/>
      </w:pPr>
      <w:r w:rsidRPr="006430E8">
        <w:t>коп</w:t>
      </w:r>
      <w:r w:rsidRPr="006430E8">
        <w:t>ия свидетельства о государственной регистрации организации, с которой гражданин состоит в трудовых правоотношениях.</w:t>
      </w:r>
    </w:p>
    <w:p w:rsidR="00000000" w:rsidRPr="006430E8" w:rsidRDefault="00157683">
      <w:pPr>
        <w:pStyle w:val="point"/>
        <w:divId w:val="339740365"/>
      </w:pPr>
      <w:r w:rsidRPr="006430E8">
        <w:t>14. Для награждения Почетной грамотой административно-территориальных единиц, населенных пунктов, не являющихся административно-территориаль</w:t>
      </w:r>
      <w:r w:rsidRPr="006430E8">
        <w:t>ными единицами, организаций представляются следующие документы:</w:t>
      </w:r>
    </w:p>
    <w:p w:rsidR="00000000" w:rsidRPr="006430E8" w:rsidRDefault="00157683">
      <w:pPr>
        <w:pStyle w:val="newncpi"/>
        <w:divId w:val="339740365"/>
      </w:pPr>
      <w:r w:rsidRPr="006430E8">
        <w:t xml:space="preserve">представление к награждению Почетной грамотой, содержащее конкретные заслуги, за которые они представляются к награждению, по форме согласно </w:t>
      </w:r>
      <w:hyperlink w:anchor="a2" w:tooltip="+" w:history="1">
        <w:r w:rsidRPr="006430E8">
          <w:rPr>
            <w:rStyle w:val="a3"/>
            <w:color w:val="auto"/>
          </w:rPr>
          <w:t>приложению 2</w:t>
        </w:r>
      </w:hyperlink>
      <w:r w:rsidRPr="006430E8">
        <w:t>;</w:t>
      </w:r>
    </w:p>
    <w:p w:rsidR="00000000" w:rsidRPr="006430E8" w:rsidRDefault="00157683">
      <w:pPr>
        <w:pStyle w:val="newncpi"/>
        <w:divId w:val="339740365"/>
      </w:pPr>
      <w:r w:rsidRPr="006430E8">
        <w:t>решен</w:t>
      </w:r>
      <w:r w:rsidRPr="006430E8">
        <w:t>ие сельисполкома о согласовании награждения (в случае, если наличие согласования предусмотрено настоящим Положением);</w:t>
      </w:r>
    </w:p>
    <w:p w:rsidR="00000000" w:rsidRPr="006430E8" w:rsidRDefault="00157683">
      <w:pPr>
        <w:pStyle w:val="newncpi"/>
        <w:divId w:val="339740365"/>
      </w:pPr>
      <w:r w:rsidRPr="006430E8">
        <w:t>основные производственно-экономические показатели работы административно-территориальной единицы, организации, за достижение которых они п</w:t>
      </w:r>
      <w:r w:rsidRPr="006430E8">
        <w:t>редставляются к награждению;</w:t>
      </w:r>
    </w:p>
    <w:p w:rsidR="00000000" w:rsidRPr="006430E8" w:rsidRDefault="00157683">
      <w:pPr>
        <w:pStyle w:val="newncpi"/>
        <w:divId w:val="339740365"/>
      </w:pPr>
      <w:r w:rsidRPr="006430E8">
        <w:t>копия свидетельства о государственной регистрации организации.</w:t>
      </w:r>
    </w:p>
    <w:p w:rsidR="00000000" w:rsidRPr="006430E8" w:rsidRDefault="00157683">
      <w:pPr>
        <w:pStyle w:val="newncpi"/>
        <w:divId w:val="339740365"/>
      </w:pPr>
      <w:r w:rsidRPr="006430E8">
        <w:t>При необходимости могут быть затребованы иные документы, более полно характеризующие представляемых к награждению.</w:t>
      </w:r>
    </w:p>
    <w:p w:rsidR="00000000" w:rsidRPr="006430E8" w:rsidRDefault="00157683">
      <w:pPr>
        <w:pStyle w:val="point"/>
        <w:divId w:val="339740365"/>
      </w:pPr>
      <w:r w:rsidRPr="006430E8">
        <w:t>15. Документы для награждения Почетной грамотой п</w:t>
      </w:r>
      <w:r w:rsidRPr="006430E8">
        <w:t>редставляются в отдел организационно-кадровой работы райисполкома не позднее чем за месяц до награждения.</w:t>
      </w:r>
    </w:p>
    <w:p w:rsidR="00000000" w:rsidRPr="006430E8" w:rsidRDefault="00157683">
      <w:pPr>
        <w:pStyle w:val="point"/>
        <w:divId w:val="339740365"/>
      </w:pPr>
      <w:r w:rsidRPr="006430E8">
        <w:t>16. Повторное представление к награждению Почетной грамотой производится не ранее чем через три года.</w:t>
      </w:r>
    </w:p>
    <w:p w:rsidR="00000000" w:rsidRPr="006430E8" w:rsidRDefault="00157683">
      <w:pPr>
        <w:pStyle w:val="point"/>
        <w:divId w:val="339740365"/>
      </w:pPr>
      <w:r w:rsidRPr="006430E8">
        <w:t>17. Гражданам, награжденным Почетной грамотой, в</w:t>
      </w:r>
      <w:r w:rsidRPr="006430E8">
        <w:t>ручается денежное вознаграждение в размере 7 базовых величин.</w:t>
      </w:r>
    </w:p>
    <w:p w:rsidR="00000000" w:rsidRPr="006430E8" w:rsidRDefault="00157683">
      <w:pPr>
        <w:pStyle w:val="chapter"/>
        <w:divId w:val="339740365"/>
      </w:pPr>
      <w:r w:rsidRPr="006430E8">
        <w:t>ГЛАВА 3</w:t>
      </w:r>
      <w:r w:rsidRPr="006430E8">
        <w:br/>
        <w:t>БЛАГОДАРСТВЕННОЕ ПИСЬМО</w:t>
      </w:r>
    </w:p>
    <w:p w:rsidR="00000000" w:rsidRPr="006430E8" w:rsidRDefault="00157683">
      <w:pPr>
        <w:pStyle w:val="point"/>
        <w:divId w:val="339740365"/>
      </w:pPr>
      <w:r w:rsidRPr="006430E8">
        <w:lastRenderedPageBreak/>
        <w:t>18. Благодарственное письмо является формой персонального награждения председателем райисполкома и оформляется его распоряжением.</w:t>
      </w:r>
    </w:p>
    <w:p w:rsidR="00000000" w:rsidRPr="006430E8" w:rsidRDefault="00157683">
      <w:pPr>
        <w:pStyle w:val="point"/>
        <w:divId w:val="339740365"/>
      </w:pPr>
      <w:r w:rsidRPr="006430E8">
        <w:t>19. </w:t>
      </w:r>
      <w:r w:rsidRPr="006430E8">
        <w:t>Награждение Благодарственным письмом производится за успехи в социально-экономическом развитии, многолетнюю плодотворную работу, образцовое исполнение трудовых обязанностей и высокие достижения в социально-культурной, научной, общественной, служебной деяте</w:t>
      </w:r>
      <w:r w:rsidRPr="006430E8">
        <w:t>льности.</w:t>
      </w:r>
    </w:p>
    <w:p w:rsidR="00000000" w:rsidRPr="006430E8" w:rsidRDefault="00157683">
      <w:pPr>
        <w:pStyle w:val="point"/>
        <w:divId w:val="339740365"/>
      </w:pPr>
      <w:r w:rsidRPr="006430E8">
        <w:t>20. Благодарственным письмом награждаются организации и граждане.</w:t>
      </w:r>
    </w:p>
    <w:p w:rsidR="00000000" w:rsidRPr="006430E8" w:rsidRDefault="00157683">
      <w:pPr>
        <w:pStyle w:val="point"/>
        <w:divId w:val="339740365"/>
      </w:pPr>
      <w:r w:rsidRPr="006430E8">
        <w:t>21. Награждение Благодарственным письмом организаций, имущество которых находится в собственности Кореличского района, осуществляется по представлению управлений и отделов райисполк</w:t>
      </w:r>
      <w:r w:rsidRPr="006430E8">
        <w:t>ома, в ведении которых они находятся, по согласованию с соответствующим сельисполкомом по месту нахождения организации.</w:t>
      </w:r>
    </w:p>
    <w:p w:rsidR="00000000" w:rsidRPr="006430E8" w:rsidRDefault="00157683">
      <w:pPr>
        <w:pStyle w:val="newncpi"/>
        <w:divId w:val="339740365"/>
      </w:pPr>
      <w:r w:rsidRPr="006430E8">
        <w:t>Награждение Благодарственным письмом организаций, находящихся в собственности Кореличского района и не имеющих ведомственного подчинения</w:t>
      </w:r>
      <w:r w:rsidRPr="006430E8">
        <w:t>, осуществляется по представлению отдела экономики райисполкома по согласованию с соответствующим сельисполкомом по месту нахождения организации.</w:t>
      </w:r>
    </w:p>
    <w:p w:rsidR="00000000" w:rsidRPr="006430E8" w:rsidRDefault="00157683">
      <w:pPr>
        <w:pStyle w:val="point"/>
        <w:divId w:val="339740365"/>
      </w:pPr>
      <w:r w:rsidRPr="006430E8">
        <w:t>22. Награждение Благодарственным письмом граждан осуществляется по представлению сельисполкомов и ходатайств о</w:t>
      </w:r>
      <w:r w:rsidRPr="006430E8">
        <w:t>т коллективов работников организаций или их представительных органов.</w:t>
      </w:r>
    </w:p>
    <w:p w:rsidR="00000000" w:rsidRPr="006430E8" w:rsidRDefault="00157683">
      <w:pPr>
        <w:pStyle w:val="newncpi"/>
        <w:divId w:val="339740365"/>
      </w:pPr>
      <w:r w:rsidRPr="006430E8">
        <w:t>Награждение Благодарственным письмом работников управлений и отделов райисполкома осуществляется по представлению руководителей данных структурных подразделений.</w:t>
      </w:r>
    </w:p>
    <w:p w:rsidR="00000000" w:rsidRPr="006430E8" w:rsidRDefault="00157683">
      <w:pPr>
        <w:pStyle w:val="point"/>
        <w:divId w:val="339740365"/>
      </w:pPr>
      <w:r w:rsidRPr="006430E8">
        <w:t>23. Для награждения Благ</w:t>
      </w:r>
      <w:r w:rsidRPr="006430E8">
        <w:t>одарственным письмом представляются следующие документы:</w:t>
      </w:r>
    </w:p>
    <w:p w:rsidR="00000000" w:rsidRPr="006430E8" w:rsidRDefault="00157683">
      <w:pPr>
        <w:pStyle w:val="newncpi"/>
        <w:divId w:val="339740365"/>
      </w:pPr>
      <w:r w:rsidRPr="006430E8">
        <w:t>представление к награждению Благодарственным письмом, в котором содержатся сведения об организации или гражданине, производственных показателях, других заслугах, за которые они представляются к награ</w:t>
      </w:r>
      <w:r w:rsidRPr="006430E8">
        <w:t xml:space="preserve">ждению, по формам согласно приложениям </w:t>
      </w:r>
      <w:hyperlink w:anchor="a3" w:tooltip="+" w:history="1">
        <w:r w:rsidRPr="006430E8">
          <w:rPr>
            <w:rStyle w:val="a3"/>
            <w:color w:val="auto"/>
          </w:rPr>
          <w:t>3</w:t>
        </w:r>
      </w:hyperlink>
      <w:r w:rsidRPr="006430E8">
        <w:t xml:space="preserve"> и </w:t>
      </w:r>
      <w:hyperlink w:anchor="a4" w:tooltip="+" w:history="1">
        <w:r w:rsidRPr="006430E8">
          <w:rPr>
            <w:rStyle w:val="a3"/>
            <w:color w:val="auto"/>
          </w:rPr>
          <w:t>4</w:t>
        </w:r>
      </w:hyperlink>
      <w:r w:rsidRPr="006430E8">
        <w:t>;</w:t>
      </w:r>
    </w:p>
    <w:p w:rsidR="00000000" w:rsidRPr="006430E8" w:rsidRDefault="00157683">
      <w:pPr>
        <w:pStyle w:val="newncpi"/>
        <w:divId w:val="339740365"/>
      </w:pPr>
      <w:r w:rsidRPr="006430E8">
        <w:t>решение сельисполкома о согласовании награждения (в случае, если наличие согласования предусмотрено настоящим Положением);</w:t>
      </w:r>
    </w:p>
    <w:p w:rsidR="00000000" w:rsidRPr="006430E8" w:rsidRDefault="00157683">
      <w:pPr>
        <w:pStyle w:val="newncpi"/>
        <w:divId w:val="339740365"/>
      </w:pPr>
      <w:r w:rsidRPr="006430E8">
        <w:t>справка-объективка о гр</w:t>
      </w:r>
      <w:r w:rsidRPr="006430E8">
        <w:t>ажданине;</w:t>
      </w:r>
    </w:p>
    <w:p w:rsidR="00000000" w:rsidRPr="006430E8" w:rsidRDefault="00157683">
      <w:pPr>
        <w:pStyle w:val="newncpi"/>
        <w:divId w:val="339740365"/>
      </w:pPr>
      <w:r w:rsidRPr="006430E8">
        <w:t>копия паспорта гражданина;</w:t>
      </w:r>
    </w:p>
    <w:p w:rsidR="00000000" w:rsidRPr="006430E8" w:rsidRDefault="00157683">
      <w:pPr>
        <w:pStyle w:val="newncpi"/>
        <w:divId w:val="339740365"/>
      </w:pPr>
      <w:r w:rsidRPr="006430E8">
        <w:t>копия свидетельства о государственной регистрации организации (в том числе с которой гражданин состоит в трудовых правоотношениях).</w:t>
      </w:r>
    </w:p>
    <w:p w:rsidR="00000000" w:rsidRPr="006430E8" w:rsidRDefault="00157683">
      <w:pPr>
        <w:pStyle w:val="point"/>
        <w:divId w:val="339740365"/>
      </w:pPr>
      <w:r w:rsidRPr="006430E8">
        <w:t>24. Документы для награждения Благодарственным письмом представляются в отдел организац</w:t>
      </w:r>
      <w:r w:rsidRPr="006430E8">
        <w:t>ионно-кадровой работы райисполкома не позднее чем за месяц до награждения.</w:t>
      </w:r>
    </w:p>
    <w:p w:rsidR="00000000" w:rsidRPr="006430E8" w:rsidRDefault="00157683">
      <w:pPr>
        <w:pStyle w:val="point"/>
        <w:divId w:val="339740365"/>
      </w:pPr>
      <w:r w:rsidRPr="006430E8">
        <w:t>25. Повторное представление к награждению Благодарственным письмом производится не ранее чем через три года.</w:t>
      </w:r>
    </w:p>
    <w:p w:rsidR="00000000" w:rsidRPr="006430E8" w:rsidRDefault="00157683">
      <w:pPr>
        <w:pStyle w:val="point"/>
        <w:divId w:val="339740365"/>
      </w:pPr>
      <w:r w:rsidRPr="006430E8">
        <w:t>26. Гражданам, награжденным Благодарственным письмом, вручается денежное</w:t>
      </w:r>
      <w:r w:rsidRPr="006430E8">
        <w:t xml:space="preserve"> вознаграждение в размере 5 базовых величин.</w:t>
      </w:r>
    </w:p>
    <w:p w:rsidR="00000000" w:rsidRPr="006430E8" w:rsidRDefault="00157683">
      <w:pPr>
        <w:pStyle w:val="chapter"/>
        <w:divId w:val="339740365"/>
      </w:pPr>
      <w:r w:rsidRPr="006430E8">
        <w:t>ГЛАВА 4</w:t>
      </w:r>
      <w:r w:rsidRPr="006430E8">
        <w:br/>
        <w:t>ПООЩРЕНИЯ</w:t>
      </w:r>
    </w:p>
    <w:p w:rsidR="00000000" w:rsidRPr="006430E8" w:rsidRDefault="00157683">
      <w:pPr>
        <w:pStyle w:val="point"/>
        <w:divId w:val="339740365"/>
      </w:pPr>
      <w:r w:rsidRPr="006430E8">
        <w:t>27. Поощрение ценным подарком и цветами от имени райисполкома производится:</w:t>
      </w:r>
    </w:p>
    <w:p w:rsidR="00000000" w:rsidRPr="006430E8" w:rsidRDefault="00157683">
      <w:pPr>
        <w:pStyle w:val="newncpi"/>
        <w:divId w:val="339740365"/>
      </w:pPr>
      <w:r w:rsidRPr="006430E8">
        <w:t>трудовых коллективов организаций за конкретный вклад в развитие экономики и культуры Кореличского района, а также в с</w:t>
      </w:r>
      <w:r w:rsidRPr="006430E8">
        <w:t>вязи с юбилейными датами;</w:t>
      </w:r>
    </w:p>
    <w:p w:rsidR="00000000" w:rsidRPr="006430E8" w:rsidRDefault="00157683">
      <w:pPr>
        <w:pStyle w:val="newncpi"/>
        <w:divId w:val="339740365"/>
      </w:pPr>
      <w:r w:rsidRPr="006430E8">
        <w:lastRenderedPageBreak/>
        <w:t>граждан за многолетнюю плодотворную работу, добросовестное выполнение трудовых и служебных обязанностей, иные достижения и заслуги в труде и общественной деятельности.</w:t>
      </w:r>
    </w:p>
    <w:p w:rsidR="00000000" w:rsidRPr="006430E8" w:rsidRDefault="00157683">
      <w:pPr>
        <w:pStyle w:val="point"/>
        <w:divId w:val="339740365"/>
      </w:pPr>
      <w:r w:rsidRPr="006430E8">
        <w:t>28. Поощрение ценным подарком и цветами осуществляется по иниц</w:t>
      </w:r>
      <w:r w:rsidRPr="006430E8">
        <w:t>иативе председателя райисполкома либо по представлению заместителей председателя райисполкома, руководителей управлений и отделов райисполкома, председателей сельисполкомов, оформленному в виде справки-обоснования, имеющей произвольную форму.</w:t>
      </w:r>
    </w:p>
    <w:p w:rsidR="00000000" w:rsidRPr="006430E8" w:rsidRDefault="00157683">
      <w:pPr>
        <w:pStyle w:val="point"/>
        <w:divId w:val="339740365"/>
      </w:pPr>
      <w:r w:rsidRPr="006430E8">
        <w:t>29. Поощрение</w:t>
      </w:r>
      <w:r w:rsidRPr="006430E8">
        <w:t xml:space="preserve"> производится на основании распоряжения председателя райисполкома.</w:t>
      </w:r>
    </w:p>
    <w:p w:rsidR="00000000" w:rsidRPr="006430E8" w:rsidRDefault="00157683">
      <w:pPr>
        <w:pStyle w:val="point"/>
        <w:divId w:val="339740365"/>
      </w:pPr>
      <w:r w:rsidRPr="006430E8">
        <w:t>30. Стоимость ценного подарка не должна превышать 10 базовых величин, стоимость цветов - 5 базовых величин.</w:t>
      </w:r>
    </w:p>
    <w:p w:rsidR="00000000" w:rsidRPr="006430E8" w:rsidRDefault="00157683">
      <w:pPr>
        <w:pStyle w:val="newncpi"/>
        <w:divId w:val="339740365"/>
      </w:pPr>
      <w:r w:rsidRPr="006430E8">
        <w:t> </w:t>
      </w:r>
    </w:p>
    <w:p w:rsidR="00000000" w:rsidRPr="006430E8" w:rsidRDefault="00157683">
      <w:pPr>
        <w:pStyle w:val="newncpi"/>
        <w:divId w:val="1957368562"/>
      </w:pPr>
      <w:r w:rsidRPr="006430E8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586"/>
        <w:gridCol w:w="3214"/>
      </w:tblGrid>
      <w:tr w:rsidR="006430E8" w:rsidRPr="006430E8">
        <w:trPr>
          <w:divId w:val="1957368562"/>
        </w:trPr>
        <w:tc>
          <w:tcPr>
            <w:tcW w:w="35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"/>
            </w:pPr>
            <w:r w:rsidRPr="006430E8">
              <w:t> 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0E8" w:rsidRDefault="006430E8">
            <w:pPr>
              <w:pStyle w:val="append1"/>
            </w:pPr>
            <w:bookmarkStart w:id="2" w:name="a1"/>
            <w:bookmarkEnd w:id="2"/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000000" w:rsidRPr="006430E8" w:rsidRDefault="00157683">
            <w:pPr>
              <w:pStyle w:val="append1"/>
            </w:pPr>
            <w:r w:rsidRPr="006430E8">
              <w:lastRenderedPageBreak/>
              <w:t>Приложение 1</w:t>
            </w:r>
          </w:p>
          <w:p w:rsidR="00000000" w:rsidRPr="006430E8" w:rsidRDefault="00157683">
            <w:pPr>
              <w:pStyle w:val="append"/>
            </w:pPr>
            <w:r w:rsidRPr="006430E8">
              <w:t xml:space="preserve">к </w:t>
            </w:r>
            <w:hyperlink w:anchor="a5" w:tooltip="+" w:history="1">
              <w:r w:rsidRPr="006430E8">
                <w:rPr>
                  <w:rStyle w:val="a3"/>
                  <w:color w:val="auto"/>
                </w:rPr>
                <w:t>Положению</w:t>
              </w:r>
            </w:hyperlink>
            <w:r w:rsidRPr="006430E8">
              <w:br/>
            </w:r>
            <w:r w:rsidRPr="006430E8">
              <w:t>о наградах и поощрениях</w:t>
            </w:r>
            <w:r w:rsidRPr="006430E8">
              <w:br/>
              <w:t>Кореличского районного</w:t>
            </w:r>
            <w:r w:rsidRPr="006430E8">
              <w:br/>
              <w:t>исполнительного комитета</w:t>
            </w:r>
          </w:p>
        </w:tc>
      </w:tr>
    </w:tbl>
    <w:p w:rsidR="00000000" w:rsidRPr="006430E8" w:rsidRDefault="00157683">
      <w:pPr>
        <w:pStyle w:val="titlep"/>
        <w:divId w:val="1957368562"/>
      </w:pPr>
      <w:r w:rsidRPr="006430E8">
        <w:lastRenderedPageBreak/>
        <w:t>Представление к награждению Почетной грамотой Кореличского районного исполнительного комитета</w:t>
      </w:r>
    </w:p>
    <w:p w:rsidR="00000000" w:rsidRPr="006430E8" w:rsidRDefault="00157683">
      <w:pPr>
        <w:pStyle w:val="newncpi0"/>
        <w:divId w:val="1957368562"/>
      </w:pPr>
      <w:r w:rsidRPr="006430E8">
        <w:t>1. Фамилия, собственное имя, отчество (если таковое имеется) ____________________________</w:t>
      </w:r>
      <w:r w:rsidRPr="006430E8">
        <w:t>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 </w:t>
      </w:r>
    </w:p>
    <w:p w:rsidR="00000000" w:rsidRPr="006430E8" w:rsidRDefault="00157683">
      <w:pPr>
        <w:pStyle w:val="newncpi0"/>
        <w:divId w:val="1957368562"/>
      </w:pPr>
      <w:r w:rsidRPr="006430E8">
        <w:t>2. Профессия, должность, место работы, службы 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3. Дата рождения ______________________________________________________________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4. Гражданство _______________________ Образование ______________</w:t>
      </w:r>
      <w:r w:rsidRPr="006430E8">
        <w:t>_______________</w:t>
      </w:r>
    </w:p>
    <w:p w:rsidR="00000000" w:rsidRPr="006430E8" w:rsidRDefault="00157683">
      <w:pPr>
        <w:pStyle w:val="newncpi0"/>
        <w:divId w:val="1957368562"/>
      </w:pPr>
      <w:r w:rsidRPr="006430E8">
        <w:t>5. Ученая степень, ученое звание 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6. Какими государственными наградами Республики Беларусь, БССР и СССР награжден и дата награждения __________________________________________________________</w:t>
      </w:r>
      <w:r w:rsidRPr="006430E8">
        <w:t>____</w:t>
      </w:r>
    </w:p>
    <w:p w:rsidR="00000000" w:rsidRPr="006430E8" w:rsidRDefault="00157683">
      <w:pPr>
        <w:pStyle w:val="newncpi0"/>
        <w:divId w:val="1957368562"/>
      </w:pPr>
      <w:r w:rsidRPr="006430E8">
        <w:t>Какими наградами местных исполнительных и распорядительных органов власти, Советов депутатов награжден и дата награждения 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7. Общий стаж работы 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 xml:space="preserve">Стаж работы в </w:t>
      </w:r>
      <w:r w:rsidRPr="006430E8">
        <w:t>отрасли (по специальности, профессии, в должности) __________________</w:t>
      </w:r>
    </w:p>
    <w:p w:rsidR="00000000" w:rsidRPr="006430E8" w:rsidRDefault="00157683">
      <w:pPr>
        <w:pStyle w:val="newncpi0"/>
        <w:divId w:val="1957368562"/>
      </w:pPr>
      <w:r w:rsidRPr="006430E8">
        <w:t>Стаж работы в организации 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8. Характеристика с указанием заслуг, за которые представляется к награждению Почетной грамотой Кореличско</w:t>
      </w:r>
      <w:r w:rsidRPr="006430E8">
        <w:t>го районного исполнительного комитета _______________</w:t>
      </w:r>
    </w:p>
    <w:p w:rsidR="00000000" w:rsidRPr="006430E8" w:rsidRDefault="00157683">
      <w:pPr>
        <w:pStyle w:val="newncpi0"/>
        <w:divId w:val="1957368562"/>
      </w:pPr>
      <w:r w:rsidRPr="006430E8">
        <w:t>______________________________________________________________________________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9. Кандидатура ___________________________________________________ рекомендована</w:t>
      </w:r>
    </w:p>
    <w:p w:rsidR="00000000" w:rsidRPr="006430E8" w:rsidRDefault="00157683">
      <w:pPr>
        <w:pStyle w:val="undline"/>
        <w:ind w:firstLine="1797"/>
        <w:divId w:val="1957368562"/>
      </w:pPr>
      <w:r w:rsidRPr="006430E8">
        <w:t xml:space="preserve">(фамилия, собственное имя, отчество (если </w:t>
      </w:r>
      <w:r w:rsidRPr="006430E8">
        <w:t>таковое имеется)</w:t>
      </w:r>
    </w:p>
    <w:p w:rsidR="00000000" w:rsidRPr="006430E8" w:rsidRDefault="00157683">
      <w:pPr>
        <w:pStyle w:val="newncpi0"/>
        <w:divId w:val="1957368562"/>
      </w:pPr>
      <w:r w:rsidRPr="006430E8">
        <w:t>собранием ____________________________________________________________________</w:t>
      </w:r>
    </w:p>
    <w:p w:rsidR="00000000" w:rsidRPr="006430E8" w:rsidRDefault="00157683">
      <w:pPr>
        <w:pStyle w:val="undline"/>
        <w:ind w:firstLine="3079"/>
        <w:divId w:val="1957368562"/>
      </w:pPr>
      <w:r w:rsidRPr="006430E8">
        <w:t>(название организации, дата, номер протокола)</w:t>
      </w:r>
    </w:p>
    <w:p w:rsidR="00000000" w:rsidRPr="006430E8" w:rsidRDefault="00157683">
      <w:pPr>
        <w:pStyle w:val="newncpi0"/>
        <w:divId w:val="1957368562"/>
      </w:pPr>
      <w:r w:rsidRPr="006430E8">
        <w:t>для представления к ____________________________________________________________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_________________________________</w:t>
      </w:r>
      <w:r w:rsidRPr="006430E8">
        <w:t>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3596"/>
      </w:tblGrid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  <w:jc w:val="left"/>
            </w:pPr>
            <w:r w:rsidRPr="006430E8">
              <w:t> </w:t>
            </w:r>
            <w:r w:rsidRPr="006430E8">
              <w:t> </w:t>
            </w:r>
            <w:r w:rsidRPr="006430E8">
              <w:t>Должностное лицо государственного</w:t>
            </w:r>
            <w:r w:rsidRPr="006430E8">
              <w:br/>
              <w:t>органа, организации, уполномоченных</w:t>
            </w:r>
            <w:r w:rsidRPr="006430E8">
              <w:br/>
              <w:t>представлять к награждению 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right"/>
            </w:pPr>
            <w:r w:rsidRPr="006430E8">
              <w:t>______________________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undline"/>
              <w:ind w:firstLine="3782"/>
            </w:pPr>
            <w:r w:rsidRPr="006430E8"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undline"/>
              <w:ind w:firstLine="902"/>
            </w:pPr>
            <w:r w:rsidRPr="006430E8">
              <w:t>(инициалы, фамилия)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«__» ____________ ______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 </w:t>
            </w:r>
          </w:p>
        </w:tc>
      </w:tr>
    </w:tbl>
    <w:p w:rsidR="00000000" w:rsidRPr="006430E8" w:rsidRDefault="00157683">
      <w:pPr>
        <w:divId w:val="1957368562"/>
        <w:rPr>
          <w:rFonts w:eastAsia="Times New Roman"/>
          <w:vanish/>
        </w:rPr>
      </w:pP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5"/>
      </w:tblGrid>
      <w:tr w:rsidR="006430E8" w:rsidRPr="006430E8">
        <w:trPr>
          <w:divId w:val="1957368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6430E8" w:rsidRDefault="00157683">
            <w:pPr>
              <w:rPr>
                <w:rFonts w:eastAsia="Times New Roman"/>
              </w:rPr>
            </w:pP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746"/>
        <w:gridCol w:w="3054"/>
      </w:tblGrid>
      <w:tr w:rsidR="006430E8" w:rsidRPr="006430E8">
        <w:trPr>
          <w:divId w:val="1957368562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"/>
            </w:pPr>
            <w:r w:rsidRPr="006430E8">
              <w:lastRenderedPageBreak/>
              <w:t> </w:t>
            </w:r>
            <w:r w:rsidRPr="006430E8"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append1"/>
            </w:pPr>
            <w:bookmarkStart w:id="3" w:name="a2"/>
            <w:bookmarkEnd w:id="3"/>
            <w:r w:rsidRPr="006430E8">
              <w:t>Приложение 2</w:t>
            </w:r>
          </w:p>
          <w:p w:rsidR="00000000" w:rsidRPr="006430E8" w:rsidRDefault="00157683">
            <w:pPr>
              <w:pStyle w:val="append"/>
            </w:pPr>
            <w:r w:rsidRPr="006430E8">
              <w:t xml:space="preserve">к </w:t>
            </w:r>
            <w:hyperlink w:anchor="a5" w:tooltip="+" w:history="1">
              <w:r w:rsidRPr="006430E8">
                <w:rPr>
                  <w:rStyle w:val="a3"/>
                  <w:color w:val="auto"/>
                </w:rPr>
                <w:t>Положению</w:t>
              </w:r>
            </w:hyperlink>
            <w:r w:rsidRPr="006430E8">
              <w:br/>
              <w:t>о наградах и поощрениях</w:t>
            </w:r>
            <w:r w:rsidRPr="006430E8">
              <w:br/>
              <w:t>Кореличского районного</w:t>
            </w:r>
            <w:r w:rsidRPr="006430E8">
              <w:br/>
              <w:t>исполнительного комитета</w:t>
            </w:r>
          </w:p>
        </w:tc>
      </w:tr>
    </w:tbl>
    <w:p w:rsidR="00000000" w:rsidRPr="006430E8" w:rsidRDefault="00157683">
      <w:pPr>
        <w:pStyle w:val="titlep"/>
        <w:divId w:val="1957368562"/>
      </w:pPr>
      <w:r w:rsidRPr="006430E8">
        <w:t>Представление к награждению Почетной грамотой Кореличского районного исполнительного комитета</w:t>
      </w:r>
    </w:p>
    <w:p w:rsidR="00000000" w:rsidRPr="006430E8" w:rsidRDefault="00157683">
      <w:pPr>
        <w:pStyle w:val="newncpi0"/>
        <w:divId w:val="1957368562"/>
      </w:pPr>
      <w:r w:rsidRPr="006430E8">
        <w:t>1. </w:t>
      </w:r>
      <w:r w:rsidRPr="006430E8">
        <w:t>Наименование административно-территориальной единицы, населенного пункта, не являющего административно-территориальной единицей, организации ________________</w:t>
      </w:r>
    </w:p>
    <w:p w:rsidR="00000000" w:rsidRPr="006430E8" w:rsidRDefault="00157683">
      <w:pPr>
        <w:pStyle w:val="newncpi0"/>
        <w:divId w:val="1957368562"/>
      </w:pPr>
      <w:r w:rsidRPr="006430E8">
        <w:t>2. Местонахождение ___________________________________________________________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3. Заслуги, за кото</w:t>
      </w:r>
      <w:r w:rsidRPr="006430E8">
        <w:t>рые представляется к награждению 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______________________________________________________________________________</w:t>
      </w:r>
    </w:p>
    <w:p w:rsidR="00000000" w:rsidRPr="006430E8" w:rsidRDefault="00157683">
      <w:pPr>
        <w:pStyle w:val="newncpi"/>
        <w:divId w:val="1957368562"/>
      </w:pPr>
      <w:r w:rsidRPr="006430E8"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3596"/>
      </w:tblGrid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  <w:jc w:val="left"/>
            </w:pPr>
            <w:r w:rsidRPr="006430E8">
              <w:t>Должностное лицо государственного</w:t>
            </w:r>
            <w:r w:rsidRPr="006430E8">
              <w:br/>
              <w:t>органа, организации, уполномоченных</w:t>
            </w:r>
            <w:r w:rsidRPr="006430E8">
              <w:br/>
              <w:t>представлять к награждению _____________</w:t>
            </w:r>
            <w:r w:rsidRPr="006430E8">
              <w:t>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right"/>
            </w:pPr>
            <w:r w:rsidRPr="006430E8">
              <w:t>______________________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undline"/>
              <w:ind w:firstLine="3782"/>
            </w:pPr>
            <w:r w:rsidRPr="006430E8"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undline"/>
              <w:ind w:firstLine="902"/>
            </w:pPr>
            <w:r w:rsidRPr="006430E8">
              <w:t>(инициалы, фамилия)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  <w:ind w:firstLine="3782"/>
            </w:pPr>
            <w:r w:rsidRPr="006430E8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 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«__» ____________ ______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 </w:t>
            </w:r>
          </w:p>
        </w:tc>
      </w:tr>
    </w:tbl>
    <w:p w:rsidR="00000000" w:rsidRPr="006430E8" w:rsidRDefault="00157683">
      <w:pPr>
        <w:divId w:val="1957368562"/>
        <w:rPr>
          <w:rFonts w:eastAsia="Times New Roman"/>
          <w:vanish/>
        </w:rPr>
      </w:pP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5"/>
      </w:tblGrid>
      <w:tr w:rsidR="006430E8" w:rsidRPr="006430E8">
        <w:trPr>
          <w:divId w:val="1957368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6430E8" w:rsidRDefault="00157683">
            <w:pPr>
              <w:rPr>
                <w:rFonts w:eastAsia="Times New Roman"/>
              </w:rPr>
            </w:pPr>
          </w:p>
        </w:tc>
      </w:tr>
    </w:tbl>
    <w:p w:rsidR="00000000" w:rsidRPr="006430E8" w:rsidRDefault="00157683">
      <w:pPr>
        <w:pStyle w:val="newncpi"/>
        <w:divId w:val="1957368562"/>
      </w:pPr>
      <w:r w:rsidRPr="006430E8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586"/>
        <w:gridCol w:w="3214"/>
      </w:tblGrid>
      <w:tr w:rsidR="006430E8" w:rsidRPr="006430E8">
        <w:trPr>
          <w:divId w:val="1957368562"/>
        </w:trPr>
        <w:tc>
          <w:tcPr>
            <w:tcW w:w="35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"/>
            </w:pPr>
            <w:r w:rsidRPr="006430E8">
              <w:t> 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0E8" w:rsidRDefault="006430E8">
            <w:pPr>
              <w:pStyle w:val="append1"/>
            </w:pPr>
            <w:bookmarkStart w:id="4" w:name="a3"/>
            <w:bookmarkEnd w:id="4"/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000000" w:rsidRPr="006430E8" w:rsidRDefault="00157683">
            <w:pPr>
              <w:pStyle w:val="append1"/>
            </w:pPr>
            <w:r w:rsidRPr="006430E8">
              <w:lastRenderedPageBreak/>
              <w:t>П</w:t>
            </w:r>
            <w:r w:rsidRPr="006430E8">
              <w:t>риложение 3</w:t>
            </w:r>
          </w:p>
          <w:p w:rsidR="00000000" w:rsidRPr="006430E8" w:rsidRDefault="00157683">
            <w:pPr>
              <w:pStyle w:val="append"/>
            </w:pPr>
            <w:r w:rsidRPr="006430E8">
              <w:t xml:space="preserve">к </w:t>
            </w:r>
            <w:hyperlink w:anchor="a5" w:tooltip="+" w:history="1">
              <w:r w:rsidRPr="006430E8">
                <w:rPr>
                  <w:rStyle w:val="a3"/>
                  <w:color w:val="auto"/>
                </w:rPr>
                <w:t>Положению</w:t>
              </w:r>
            </w:hyperlink>
            <w:r w:rsidRPr="006430E8">
              <w:br/>
              <w:t>о наградах и поощрениях</w:t>
            </w:r>
            <w:r w:rsidRPr="006430E8">
              <w:br/>
              <w:t>Кореличского районного</w:t>
            </w:r>
            <w:r w:rsidRPr="006430E8">
              <w:br/>
              <w:t>исполнительного комитета</w:t>
            </w:r>
          </w:p>
        </w:tc>
      </w:tr>
    </w:tbl>
    <w:p w:rsidR="00000000" w:rsidRPr="006430E8" w:rsidRDefault="00157683">
      <w:pPr>
        <w:pStyle w:val="titlep"/>
        <w:divId w:val="1957368562"/>
      </w:pPr>
      <w:r w:rsidRPr="006430E8">
        <w:lastRenderedPageBreak/>
        <w:t>Представление к награждению Благодарственным письмом председателя Кореличского районного исполнительного комитета</w:t>
      </w:r>
    </w:p>
    <w:p w:rsidR="00000000" w:rsidRPr="006430E8" w:rsidRDefault="00157683">
      <w:pPr>
        <w:pStyle w:val="newncpi0"/>
        <w:divId w:val="1957368562"/>
      </w:pPr>
      <w:r w:rsidRPr="006430E8">
        <w:t>1. Фамилия, собственное имя, отчество (если таковое имеется) 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 </w:t>
      </w:r>
    </w:p>
    <w:p w:rsidR="00000000" w:rsidRPr="006430E8" w:rsidRDefault="00157683">
      <w:pPr>
        <w:pStyle w:val="newncpi0"/>
        <w:divId w:val="1957368562"/>
      </w:pPr>
      <w:r w:rsidRPr="006430E8">
        <w:t>2. Профессия, должность,</w:t>
      </w:r>
      <w:r w:rsidRPr="006430E8">
        <w:t xml:space="preserve"> место работы, службы 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3. Дата рождения ______________________________________________________________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4. Гражданство ______________________ Образование 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5. Адрес места жительства ___________</w:t>
      </w:r>
      <w:r w:rsidRPr="006430E8">
        <w:t>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6. Общий стаж работы 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Стаж работы в отрасли (по специальности, профессии, в должности) __________________</w:t>
      </w:r>
    </w:p>
    <w:p w:rsidR="00000000" w:rsidRPr="006430E8" w:rsidRDefault="00157683">
      <w:pPr>
        <w:pStyle w:val="newncpi0"/>
        <w:divId w:val="1957368562"/>
      </w:pPr>
      <w:r w:rsidRPr="006430E8">
        <w:t>Стаж работы в организации ______________________</w:t>
      </w:r>
      <w:r w:rsidRPr="006430E8">
        <w:t>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7. Заслуги, за которые представляется к награждению Благодарственным письмом председателя Кореличского районного исполнительного комитета ____________________</w:t>
      </w:r>
    </w:p>
    <w:p w:rsidR="00000000" w:rsidRPr="006430E8" w:rsidRDefault="00157683">
      <w:pPr>
        <w:pStyle w:val="newncpi0"/>
        <w:divId w:val="1957368562"/>
      </w:pPr>
      <w:r w:rsidRPr="006430E8">
        <w:t>_________________________________________________________________</w:t>
      </w:r>
      <w:r w:rsidRPr="006430E8">
        <w:t>_____________</w:t>
      </w:r>
    </w:p>
    <w:p w:rsidR="00000000" w:rsidRPr="006430E8" w:rsidRDefault="00157683">
      <w:pPr>
        <w:pStyle w:val="newncpi"/>
        <w:divId w:val="1957368562"/>
      </w:pPr>
      <w:r w:rsidRPr="006430E8"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3596"/>
      </w:tblGrid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  <w:jc w:val="left"/>
            </w:pPr>
            <w:r w:rsidRPr="006430E8">
              <w:t>Должностное лицо государственного</w:t>
            </w:r>
            <w:r w:rsidRPr="006430E8">
              <w:br/>
              <w:t>органа, организации, уполномоченных</w:t>
            </w:r>
            <w:r w:rsidRPr="006430E8">
              <w:br/>
              <w:t>представлять к награждению ___________________</w:t>
            </w:r>
            <w:bookmarkStart w:id="5" w:name="_GoBack"/>
            <w:bookmarkEnd w:id="5"/>
            <w:r w:rsidRPr="006430E8">
              <w:t>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right"/>
            </w:pPr>
            <w:r w:rsidRPr="006430E8">
              <w:t>______________________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undline"/>
              <w:ind w:firstLine="3782"/>
            </w:pPr>
            <w:r w:rsidRPr="006430E8"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undline"/>
              <w:ind w:firstLine="902"/>
            </w:pPr>
            <w:r w:rsidRPr="006430E8">
              <w:t>(инициалы, фамилия)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  <w:ind w:firstLine="3782"/>
            </w:pPr>
            <w:r w:rsidRPr="006430E8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 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«__» ____________ ______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 </w:t>
            </w:r>
          </w:p>
        </w:tc>
      </w:tr>
    </w:tbl>
    <w:p w:rsidR="00000000" w:rsidRPr="006430E8" w:rsidRDefault="00157683">
      <w:pPr>
        <w:divId w:val="1957368562"/>
        <w:rPr>
          <w:rFonts w:eastAsia="Times New Roman"/>
          <w:vanish/>
        </w:rPr>
      </w:pP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5"/>
      </w:tblGrid>
      <w:tr w:rsidR="006430E8" w:rsidRPr="006430E8">
        <w:trPr>
          <w:divId w:val="1957368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6430E8" w:rsidRDefault="00157683">
            <w:pPr>
              <w:rPr>
                <w:rFonts w:eastAsia="Times New Roman"/>
              </w:rPr>
            </w:pPr>
          </w:p>
        </w:tc>
      </w:tr>
    </w:tbl>
    <w:p w:rsidR="00000000" w:rsidRPr="006430E8" w:rsidRDefault="00157683">
      <w:pPr>
        <w:pStyle w:val="newncpi"/>
        <w:divId w:val="1957368562"/>
      </w:pPr>
      <w:r w:rsidRPr="006430E8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586"/>
        <w:gridCol w:w="3214"/>
      </w:tblGrid>
      <w:tr w:rsidR="006430E8" w:rsidRPr="006430E8">
        <w:trPr>
          <w:divId w:val="1957368562"/>
        </w:trPr>
        <w:tc>
          <w:tcPr>
            <w:tcW w:w="35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7683">
            <w:pPr>
              <w:pStyle w:val="newncpi"/>
            </w:pPr>
            <w:r w:rsidRPr="006430E8">
              <w:t> </w:t>
            </w:r>
          </w:p>
          <w:p w:rsidR="006430E8" w:rsidRPr="006430E8" w:rsidRDefault="006430E8">
            <w:pPr>
              <w:pStyle w:val="newncpi"/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0E8" w:rsidRDefault="006430E8">
            <w:pPr>
              <w:pStyle w:val="append1"/>
            </w:pPr>
            <w:bookmarkStart w:id="6" w:name="a4"/>
            <w:bookmarkEnd w:id="6"/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6430E8" w:rsidRDefault="006430E8">
            <w:pPr>
              <w:pStyle w:val="append1"/>
            </w:pPr>
          </w:p>
          <w:p w:rsidR="00000000" w:rsidRPr="006430E8" w:rsidRDefault="00157683">
            <w:pPr>
              <w:pStyle w:val="append1"/>
            </w:pPr>
            <w:r w:rsidRPr="006430E8">
              <w:lastRenderedPageBreak/>
              <w:t>Приложение 4</w:t>
            </w:r>
          </w:p>
          <w:p w:rsidR="00000000" w:rsidRPr="006430E8" w:rsidRDefault="00157683">
            <w:pPr>
              <w:pStyle w:val="append"/>
            </w:pPr>
            <w:r w:rsidRPr="006430E8">
              <w:t xml:space="preserve">к </w:t>
            </w:r>
            <w:hyperlink w:anchor="a5" w:tooltip="+" w:history="1">
              <w:r w:rsidRPr="006430E8">
                <w:rPr>
                  <w:rStyle w:val="a3"/>
                  <w:color w:val="auto"/>
                </w:rPr>
                <w:t>Положению</w:t>
              </w:r>
            </w:hyperlink>
            <w:r w:rsidRPr="006430E8">
              <w:br/>
              <w:t>о наградах и поощрениях</w:t>
            </w:r>
            <w:r w:rsidRPr="006430E8">
              <w:br/>
              <w:t>Кореличского районного</w:t>
            </w:r>
            <w:r w:rsidRPr="006430E8">
              <w:br/>
              <w:t>исполнительного комитета</w:t>
            </w:r>
          </w:p>
        </w:tc>
      </w:tr>
    </w:tbl>
    <w:p w:rsidR="00000000" w:rsidRPr="006430E8" w:rsidRDefault="00157683">
      <w:pPr>
        <w:pStyle w:val="titlep"/>
        <w:divId w:val="1957368562"/>
      </w:pPr>
      <w:r w:rsidRPr="006430E8">
        <w:lastRenderedPageBreak/>
        <w:t>Представление к награждению Благодарственным письмом председателя Кореличского районного исполнительного комитета</w:t>
      </w:r>
    </w:p>
    <w:p w:rsidR="00000000" w:rsidRPr="006430E8" w:rsidRDefault="00157683">
      <w:pPr>
        <w:pStyle w:val="newncpi0"/>
        <w:divId w:val="1957368562"/>
      </w:pPr>
      <w:r w:rsidRPr="006430E8">
        <w:t>1. </w:t>
      </w:r>
      <w:r w:rsidRPr="006430E8">
        <w:t>Наименование административно-территориальной единицы, населенного пункта, не являющего административно-территориальной единицей, организации ________________</w:t>
      </w:r>
    </w:p>
    <w:p w:rsidR="00000000" w:rsidRPr="006430E8" w:rsidRDefault="00157683">
      <w:pPr>
        <w:pStyle w:val="newncpi0"/>
        <w:divId w:val="1957368562"/>
      </w:pPr>
      <w:r w:rsidRPr="006430E8">
        <w:t>2. Местонахождение ___________________________________________________________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___________________</w:t>
      </w:r>
      <w:r w:rsidRPr="006430E8">
        <w:t>___________________________________________________________</w:t>
      </w:r>
    </w:p>
    <w:p w:rsidR="00000000" w:rsidRPr="006430E8" w:rsidRDefault="00157683">
      <w:pPr>
        <w:pStyle w:val="newncpi0"/>
        <w:divId w:val="1957368562"/>
      </w:pPr>
      <w:r w:rsidRPr="006430E8">
        <w:t>3. Заслуги, за которые представляется к награждению Благодарственным письмом председателя Кореличского районного исполнительного комитета ____________________</w:t>
      </w:r>
    </w:p>
    <w:p w:rsidR="00000000" w:rsidRPr="006430E8" w:rsidRDefault="00157683">
      <w:pPr>
        <w:pStyle w:val="newncpi0"/>
        <w:divId w:val="1957368562"/>
      </w:pPr>
      <w:r w:rsidRPr="006430E8">
        <w:t>_____________________________________</w:t>
      </w:r>
      <w:r w:rsidRPr="006430E8">
        <w:t>_________________________________________</w:t>
      </w:r>
    </w:p>
    <w:p w:rsidR="00000000" w:rsidRPr="006430E8" w:rsidRDefault="00157683">
      <w:pPr>
        <w:pStyle w:val="newncpi"/>
        <w:divId w:val="1957368562"/>
      </w:pPr>
      <w:r w:rsidRPr="006430E8"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3596"/>
      </w:tblGrid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  <w:jc w:val="left"/>
            </w:pPr>
            <w:r w:rsidRPr="006430E8">
              <w:t>Должностное лицо государственного</w:t>
            </w:r>
            <w:r w:rsidRPr="006430E8">
              <w:br/>
              <w:t>органа, организации, уполномоченных</w:t>
            </w:r>
            <w:r w:rsidRPr="006430E8">
              <w:br/>
              <w:t>представлять к награждению 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6430E8" w:rsidRDefault="00157683">
            <w:pPr>
              <w:pStyle w:val="newncpi0"/>
              <w:jc w:val="right"/>
            </w:pPr>
            <w:r w:rsidRPr="006430E8">
              <w:t>______________________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undline"/>
              <w:ind w:firstLine="3782"/>
            </w:pPr>
            <w:r w:rsidRPr="006430E8"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undline"/>
              <w:ind w:firstLine="902"/>
            </w:pPr>
            <w:r w:rsidRPr="006430E8">
              <w:t>(инициалы, фамилия)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  <w:ind w:firstLine="3782"/>
            </w:pPr>
            <w:r w:rsidRPr="006430E8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 </w:t>
            </w:r>
          </w:p>
        </w:tc>
      </w:tr>
      <w:tr w:rsidR="006430E8" w:rsidRPr="006430E8">
        <w:trPr>
          <w:divId w:val="1957368562"/>
          <w:trHeight w:val="4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«__» ____________ ______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6430E8" w:rsidRDefault="00157683">
            <w:pPr>
              <w:pStyle w:val="newncpi0"/>
            </w:pPr>
            <w:r w:rsidRPr="006430E8">
              <w:t> </w:t>
            </w:r>
          </w:p>
        </w:tc>
      </w:tr>
    </w:tbl>
    <w:p w:rsidR="00000000" w:rsidRPr="006430E8" w:rsidRDefault="00157683">
      <w:pPr>
        <w:divId w:val="1957368562"/>
        <w:rPr>
          <w:rFonts w:eastAsia="Times New Roman"/>
          <w:vanish/>
        </w:rPr>
      </w:pP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5"/>
      </w:tblGrid>
      <w:tr w:rsidR="006430E8" w:rsidRPr="006430E8">
        <w:trPr>
          <w:divId w:val="1957368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6430E8" w:rsidRDefault="00157683">
            <w:pPr>
              <w:rPr>
                <w:rFonts w:eastAsia="Times New Roman"/>
              </w:rPr>
            </w:pPr>
          </w:p>
        </w:tc>
      </w:tr>
    </w:tbl>
    <w:p w:rsidR="00157683" w:rsidRPr="006430E8" w:rsidRDefault="00157683">
      <w:pPr>
        <w:pStyle w:val="newncpi"/>
        <w:divId w:val="1957368562"/>
      </w:pPr>
      <w:r w:rsidRPr="006430E8">
        <w:t> </w:t>
      </w:r>
    </w:p>
    <w:sectPr w:rsidR="00157683" w:rsidRPr="006430E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08"/>
    <w:rsid w:val="00157683"/>
    <w:rsid w:val="006430E8"/>
    <w:rsid w:val="008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A111"/>
  <w15:docId w15:val="{991342C9-A536-4BBB-9A50-E252C7EE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86_org_rik\Downloads\tx.dll%3fd=386813&amp;a=1" TargetMode="External"/><Relationship Id="rId5" Type="http://schemas.openxmlformats.org/officeDocument/2006/relationships/hyperlink" Target="file:///C:\Users\user86_org_rik\Downloads\tx.dll%3fd=345266&amp;a=1" TargetMode="External"/><Relationship Id="rId4" Type="http://schemas.openxmlformats.org/officeDocument/2006/relationships/hyperlink" Target="file:///C:\Users\user86_org_rik\Downloads\tx.dll%3fd=22764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user86_org_rik</dc:creator>
  <cp:lastModifiedBy>user86_org_rik</cp:lastModifiedBy>
  <cp:revision>2</cp:revision>
  <dcterms:created xsi:type="dcterms:W3CDTF">2024-05-28T09:22:00Z</dcterms:created>
  <dcterms:modified xsi:type="dcterms:W3CDTF">2024-05-28T09:22:00Z</dcterms:modified>
</cp:coreProperties>
</file>