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EBC8A" w14:textId="123AA431" w:rsidR="009F68B1" w:rsidRDefault="00116DD2" w:rsidP="004519D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СПРАВКА</w:t>
      </w:r>
    </w:p>
    <w:p w14:paraId="6EB9AD10" w14:textId="1004A27A" w:rsidR="00116DD2" w:rsidRDefault="00116DD2" w:rsidP="004519D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результатах изучения мнения граждан </w:t>
      </w:r>
    </w:p>
    <w:p w14:paraId="1CD9EA8E" w14:textId="77777777" w:rsidR="00116DD2" w:rsidRPr="00116DD2" w:rsidRDefault="00116DD2" w:rsidP="00116DD2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4E5EC7E" w14:textId="4590B3BE" w:rsidR="009F68B1" w:rsidRPr="003C0617" w:rsidRDefault="00116DD2" w:rsidP="002C48C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F68B1" w:rsidRPr="00116DD2">
        <w:rPr>
          <w:rFonts w:ascii="Times New Roman" w:hAnsi="Times New Roman" w:cs="Times New Roman"/>
          <w:sz w:val="30"/>
          <w:szCs w:val="30"/>
        </w:rPr>
        <w:t>На основании Положения о порядке учета мнения граждан и</w:t>
      </w:r>
      <w:r w:rsidR="00B36D6E">
        <w:rPr>
          <w:rFonts w:ascii="Times New Roman" w:hAnsi="Times New Roman" w:cs="Times New Roman"/>
          <w:sz w:val="30"/>
          <w:szCs w:val="30"/>
        </w:rPr>
        <w:t> </w:t>
      </w:r>
      <w:r w:rsidR="009F68B1" w:rsidRPr="00116DD2">
        <w:rPr>
          <w:rFonts w:ascii="Times New Roman" w:hAnsi="Times New Roman" w:cs="Times New Roman"/>
          <w:sz w:val="30"/>
          <w:szCs w:val="30"/>
        </w:rPr>
        <w:t>местных Советов депутатов при решении вопросов административно-территориального устройства Республики Беларусь, утвержденного постановлением Совета Министров Республики Беларусь от 6 июля 2012</w:t>
      </w:r>
      <w:r w:rsidR="00B36D6E">
        <w:rPr>
          <w:rFonts w:ascii="Times New Roman" w:hAnsi="Times New Roman" w:cs="Times New Roman"/>
          <w:sz w:val="30"/>
          <w:szCs w:val="30"/>
        </w:rPr>
        <w:t> </w:t>
      </w:r>
      <w:r w:rsidR="009F68B1" w:rsidRPr="00116DD2">
        <w:rPr>
          <w:rFonts w:ascii="Times New Roman" w:hAnsi="Times New Roman" w:cs="Times New Roman"/>
          <w:sz w:val="30"/>
          <w:szCs w:val="30"/>
        </w:rPr>
        <w:t xml:space="preserve">г. № 623 </w:t>
      </w:r>
      <w:r w:rsidR="00B36D6E">
        <w:rPr>
          <w:rFonts w:ascii="Times New Roman" w:hAnsi="Times New Roman" w:cs="Times New Roman"/>
          <w:sz w:val="30"/>
          <w:szCs w:val="30"/>
        </w:rPr>
        <w:t>«</w:t>
      </w:r>
      <w:r w:rsidR="009F68B1" w:rsidRPr="00116DD2">
        <w:rPr>
          <w:rFonts w:ascii="Times New Roman" w:hAnsi="Times New Roman" w:cs="Times New Roman"/>
          <w:sz w:val="30"/>
          <w:szCs w:val="30"/>
        </w:rPr>
        <w:t xml:space="preserve">О мерах по реализации Закона Республики Беларусь </w:t>
      </w:r>
      <w:r w:rsidR="003C0617">
        <w:rPr>
          <w:rFonts w:ascii="Times New Roman" w:hAnsi="Times New Roman" w:cs="Times New Roman"/>
          <w:sz w:val="30"/>
          <w:szCs w:val="30"/>
        </w:rPr>
        <w:t>«</w:t>
      </w:r>
      <w:r w:rsidR="009F68B1" w:rsidRPr="00116DD2">
        <w:rPr>
          <w:rFonts w:ascii="Times New Roman" w:hAnsi="Times New Roman" w:cs="Times New Roman"/>
          <w:sz w:val="30"/>
          <w:szCs w:val="30"/>
        </w:rPr>
        <w:t>О</w:t>
      </w:r>
      <w:r w:rsidR="00B36D6E">
        <w:rPr>
          <w:rFonts w:ascii="Times New Roman" w:hAnsi="Times New Roman" w:cs="Times New Roman"/>
          <w:sz w:val="30"/>
          <w:szCs w:val="30"/>
        </w:rPr>
        <w:t> </w:t>
      </w:r>
      <w:r w:rsidR="009F68B1" w:rsidRPr="00116DD2">
        <w:rPr>
          <w:rFonts w:ascii="Times New Roman" w:hAnsi="Times New Roman" w:cs="Times New Roman"/>
          <w:sz w:val="30"/>
          <w:szCs w:val="30"/>
        </w:rPr>
        <w:t xml:space="preserve">внесении изменений и дополнений в некоторые законы Республики Беларусь по вопросам административно-территориального устройства </w:t>
      </w:r>
      <w:r w:rsidR="003C0617">
        <w:rPr>
          <w:rFonts w:ascii="Times New Roman" w:hAnsi="Times New Roman" w:cs="Times New Roman"/>
          <w:sz w:val="30"/>
          <w:szCs w:val="30"/>
        </w:rPr>
        <w:t>Республики Беларусь»</w:t>
      </w:r>
      <w:r w:rsidR="009F68B1" w:rsidRPr="00116DD2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C0617" w:rsidRPr="00116DD2">
        <w:rPr>
          <w:rFonts w:ascii="Times New Roman" w:hAnsi="Times New Roman" w:cs="Times New Roman"/>
          <w:sz w:val="30"/>
          <w:szCs w:val="30"/>
        </w:rPr>
        <w:t>было опубликовано</w:t>
      </w:r>
      <w:r w:rsidR="003C0617">
        <w:rPr>
          <w:rFonts w:ascii="Times New Roman" w:hAnsi="Times New Roman" w:cs="Times New Roman"/>
          <w:sz w:val="30"/>
          <w:szCs w:val="30"/>
        </w:rPr>
        <w:t xml:space="preserve"> в газете «</w:t>
      </w:r>
      <w:r w:rsidRPr="00116DD2">
        <w:rPr>
          <w:rFonts w:ascii="Times New Roman" w:hAnsi="Times New Roman" w:cs="Times New Roman"/>
          <w:sz w:val="30"/>
          <w:szCs w:val="30"/>
        </w:rPr>
        <w:t>Полымя</w:t>
      </w:r>
      <w:r w:rsidR="003C0617">
        <w:rPr>
          <w:rFonts w:ascii="Times New Roman" w:hAnsi="Times New Roman" w:cs="Times New Roman"/>
          <w:sz w:val="30"/>
          <w:szCs w:val="30"/>
        </w:rPr>
        <w:t>»</w:t>
      </w:r>
      <w:r w:rsidR="009F68B1" w:rsidRPr="00116DD2">
        <w:rPr>
          <w:rFonts w:ascii="Times New Roman" w:hAnsi="Times New Roman" w:cs="Times New Roman"/>
          <w:sz w:val="30"/>
          <w:szCs w:val="30"/>
        </w:rPr>
        <w:t xml:space="preserve"> </w:t>
      </w:r>
      <w:r w:rsidR="003C0617">
        <w:rPr>
          <w:rFonts w:ascii="Times New Roman" w:hAnsi="Times New Roman" w:cs="Times New Roman"/>
          <w:sz w:val="30"/>
          <w:szCs w:val="30"/>
        </w:rPr>
        <w:t>23</w:t>
      </w:r>
      <w:r w:rsidR="009F68B1" w:rsidRPr="0021378F">
        <w:rPr>
          <w:rFonts w:ascii="Times New Roman" w:hAnsi="Times New Roman" w:cs="Times New Roman"/>
          <w:sz w:val="30"/>
          <w:szCs w:val="30"/>
        </w:rPr>
        <w:t xml:space="preserve"> </w:t>
      </w:r>
      <w:r w:rsidR="003C0617">
        <w:rPr>
          <w:rFonts w:ascii="Times New Roman" w:hAnsi="Times New Roman" w:cs="Times New Roman"/>
          <w:sz w:val="30"/>
          <w:szCs w:val="30"/>
        </w:rPr>
        <w:t xml:space="preserve">августа </w:t>
      </w:r>
      <w:r w:rsidR="009F68B1" w:rsidRPr="0021378F">
        <w:rPr>
          <w:rFonts w:ascii="Times New Roman" w:hAnsi="Times New Roman" w:cs="Times New Roman"/>
          <w:sz w:val="30"/>
          <w:szCs w:val="30"/>
        </w:rPr>
        <w:t>202</w:t>
      </w:r>
      <w:r w:rsidR="007A293A">
        <w:rPr>
          <w:rFonts w:ascii="Times New Roman" w:hAnsi="Times New Roman" w:cs="Times New Roman"/>
          <w:sz w:val="30"/>
          <w:szCs w:val="30"/>
        </w:rPr>
        <w:t>5</w:t>
      </w:r>
      <w:r w:rsidR="009F68B1" w:rsidRPr="0021378F">
        <w:rPr>
          <w:rFonts w:ascii="Times New Roman" w:hAnsi="Times New Roman" w:cs="Times New Roman"/>
          <w:sz w:val="30"/>
          <w:szCs w:val="30"/>
        </w:rPr>
        <w:t xml:space="preserve"> г.</w:t>
      </w:r>
      <w:r w:rsidR="003C0617">
        <w:rPr>
          <w:rFonts w:ascii="Times New Roman" w:hAnsi="Times New Roman" w:cs="Times New Roman"/>
          <w:sz w:val="30"/>
          <w:szCs w:val="30"/>
        </w:rPr>
        <w:t xml:space="preserve"> и</w:t>
      </w:r>
      <w:r w:rsidR="009F68B1" w:rsidRPr="00116DD2">
        <w:rPr>
          <w:rFonts w:ascii="Times New Roman" w:hAnsi="Times New Roman" w:cs="Times New Roman"/>
          <w:sz w:val="30"/>
          <w:szCs w:val="30"/>
        </w:rPr>
        <w:t xml:space="preserve"> размещено на официальном интернет-сайте </w:t>
      </w:r>
      <w:proofErr w:type="spellStart"/>
      <w:r w:rsidRPr="00116DD2">
        <w:rPr>
          <w:rFonts w:ascii="Times New Roman" w:hAnsi="Times New Roman" w:cs="Times New Roman"/>
          <w:sz w:val="30"/>
          <w:szCs w:val="30"/>
        </w:rPr>
        <w:t>Кореличского</w:t>
      </w:r>
      <w:proofErr w:type="spellEnd"/>
      <w:r w:rsidR="009F68B1" w:rsidRPr="00116DD2">
        <w:rPr>
          <w:rFonts w:ascii="Times New Roman" w:hAnsi="Times New Roman" w:cs="Times New Roman"/>
          <w:sz w:val="30"/>
          <w:szCs w:val="30"/>
        </w:rPr>
        <w:t xml:space="preserve"> рай</w:t>
      </w:r>
      <w:r w:rsidR="003C0617">
        <w:rPr>
          <w:rFonts w:ascii="Times New Roman" w:hAnsi="Times New Roman" w:cs="Times New Roman"/>
          <w:sz w:val="30"/>
          <w:szCs w:val="30"/>
        </w:rPr>
        <w:t>онного исполнительного комитета</w:t>
      </w:r>
      <w:r w:rsidR="009F68B1" w:rsidRPr="00116DD2">
        <w:rPr>
          <w:rFonts w:ascii="Times New Roman" w:hAnsi="Times New Roman" w:cs="Times New Roman"/>
          <w:sz w:val="30"/>
          <w:szCs w:val="30"/>
        </w:rPr>
        <w:t xml:space="preserve"> </w:t>
      </w:r>
      <w:r w:rsidR="003C0617" w:rsidRPr="00116DD2">
        <w:rPr>
          <w:rFonts w:ascii="Times New Roman" w:hAnsi="Times New Roman" w:cs="Times New Roman"/>
          <w:sz w:val="30"/>
          <w:szCs w:val="30"/>
        </w:rPr>
        <w:t xml:space="preserve">извещение </w:t>
      </w:r>
      <w:r w:rsidR="009F68B1" w:rsidRPr="00116DD2">
        <w:rPr>
          <w:rFonts w:ascii="Times New Roman" w:hAnsi="Times New Roman" w:cs="Times New Roman"/>
          <w:sz w:val="30"/>
          <w:szCs w:val="30"/>
        </w:rPr>
        <w:t>о</w:t>
      </w:r>
      <w:r w:rsidR="003C0617">
        <w:rPr>
          <w:rFonts w:ascii="Times New Roman" w:hAnsi="Times New Roman" w:cs="Times New Roman"/>
          <w:sz w:val="30"/>
          <w:szCs w:val="30"/>
        </w:rPr>
        <w:t>б</w:t>
      </w:r>
      <w:r w:rsidR="004519DD">
        <w:rPr>
          <w:rFonts w:ascii="Times New Roman" w:hAnsi="Times New Roman" w:cs="Times New Roman"/>
          <w:sz w:val="30"/>
          <w:szCs w:val="30"/>
        </w:rPr>
        <w:t> </w:t>
      </w:r>
      <w:r w:rsidR="003C0617" w:rsidRPr="003C0617">
        <w:rPr>
          <w:rFonts w:ascii="Times New Roman" w:hAnsi="Times New Roman" w:cs="Times New Roman"/>
          <w:sz w:val="30"/>
          <w:szCs w:val="30"/>
        </w:rPr>
        <w:t>изучении</w:t>
      </w:r>
      <w:r w:rsidR="009F68B1" w:rsidRPr="003C0617">
        <w:rPr>
          <w:rFonts w:ascii="Times New Roman" w:hAnsi="Times New Roman" w:cs="Times New Roman"/>
          <w:sz w:val="30"/>
          <w:szCs w:val="30"/>
        </w:rPr>
        <w:t xml:space="preserve"> мнений и</w:t>
      </w:r>
      <w:r w:rsidR="00B36D6E">
        <w:rPr>
          <w:rFonts w:ascii="Times New Roman" w:hAnsi="Times New Roman" w:cs="Times New Roman"/>
          <w:sz w:val="30"/>
          <w:szCs w:val="30"/>
        </w:rPr>
        <w:t> </w:t>
      </w:r>
      <w:r w:rsidR="009F68B1" w:rsidRPr="003C0617">
        <w:rPr>
          <w:rFonts w:ascii="Times New Roman" w:hAnsi="Times New Roman" w:cs="Times New Roman"/>
          <w:sz w:val="30"/>
          <w:szCs w:val="30"/>
        </w:rPr>
        <w:t xml:space="preserve">предложений граждан по вопросу </w:t>
      </w:r>
      <w:r w:rsidR="003C0617">
        <w:rPr>
          <w:rFonts w:ascii="Times New Roman" w:hAnsi="Times New Roman" w:cs="Times New Roman"/>
          <w:color w:val="000000"/>
          <w:sz w:val="30"/>
          <w:szCs w:val="30"/>
        </w:rPr>
        <w:t>изменения</w:t>
      </w:r>
      <w:r w:rsidR="003C0617" w:rsidRPr="003C0617">
        <w:rPr>
          <w:rFonts w:ascii="Times New Roman" w:hAnsi="Times New Roman" w:cs="Times New Roman"/>
          <w:color w:val="000000"/>
          <w:sz w:val="30"/>
          <w:szCs w:val="30"/>
        </w:rPr>
        <w:t xml:space="preserve"> границ 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Циринского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 и</w:t>
      </w:r>
      <w:r w:rsidR="00B36D6E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Райцевского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 сельсоветов, населенных пунктов 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Ятвезь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>, Романы и</w:t>
      </w:r>
      <w:r w:rsidR="00B36D6E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Воронча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Райцевского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 сельсовета, Лужа и 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Миранка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 Мирского сельсовета, 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Быковичи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Еремичского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 сельсовета, Волоки и</w:t>
      </w:r>
      <w:r w:rsidR="00B36D6E">
        <w:rPr>
          <w:rFonts w:ascii="Times New Roman" w:hAnsi="Times New Roman" w:cs="Times New Roman"/>
          <w:sz w:val="30"/>
          <w:szCs w:val="30"/>
        </w:rPr>
        <w:t xml:space="preserve"> </w:t>
      </w:r>
      <w:r w:rsidR="003C0617" w:rsidRPr="003C0617">
        <w:rPr>
          <w:rFonts w:ascii="Times New Roman" w:hAnsi="Times New Roman" w:cs="Times New Roman"/>
          <w:sz w:val="30"/>
          <w:szCs w:val="30"/>
        </w:rPr>
        <w:t xml:space="preserve">Красное 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Циринского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 сельсовета</w:t>
      </w:r>
      <w:r w:rsidR="009F68B1" w:rsidRPr="003C0617">
        <w:rPr>
          <w:rFonts w:ascii="Times New Roman" w:hAnsi="Times New Roman" w:cs="Times New Roman"/>
          <w:sz w:val="30"/>
          <w:szCs w:val="30"/>
        </w:rPr>
        <w:t>.</w:t>
      </w:r>
    </w:p>
    <w:p w14:paraId="13AE840E" w14:textId="005F8BBE" w:rsidR="009F68B1" w:rsidRPr="00116DD2" w:rsidRDefault="002578AE" w:rsidP="002C48C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F68B1" w:rsidRPr="00116DD2">
        <w:rPr>
          <w:rFonts w:ascii="Times New Roman" w:hAnsi="Times New Roman" w:cs="Times New Roman"/>
          <w:sz w:val="30"/>
          <w:szCs w:val="30"/>
        </w:rPr>
        <w:t>Мнений и предложений от граждан в течение установленного срока (один месяц) не поступало.</w:t>
      </w:r>
    </w:p>
    <w:p w14:paraId="290CBE3E" w14:textId="5B944659" w:rsidR="009F68B1" w:rsidRDefault="002578AE" w:rsidP="002C48C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9F68B1" w:rsidRPr="00116DD2">
        <w:rPr>
          <w:rFonts w:ascii="Times New Roman" w:hAnsi="Times New Roman" w:cs="Times New Roman"/>
          <w:sz w:val="30"/>
          <w:szCs w:val="30"/>
        </w:rPr>
        <w:t xml:space="preserve">На основании вышеизложенного предложенные границы 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Циринского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Райцевского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 сельсоветов, населенных пунктов 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Ятвезь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, Романы и 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Воронча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Райцевского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 сельсовета, Лужа и 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Миранка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 Мирского сельсовета, 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Быковичи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Еремичского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 сельсовета, Волоки и Красное </w:t>
      </w:r>
      <w:proofErr w:type="spellStart"/>
      <w:r w:rsidR="003C0617" w:rsidRPr="003C0617">
        <w:rPr>
          <w:rFonts w:ascii="Times New Roman" w:hAnsi="Times New Roman" w:cs="Times New Roman"/>
          <w:sz w:val="30"/>
          <w:szCs w:val="30"/>
        </w:rPr>
        <w:t>Циринского</w:t>
      </w:r>
      <w:proofErr w:type="spellEnd"/>
      <w:r w:rsidR="003C0617" w:rsidRPr="003C0617">
        <w:rPr>
          <w:rFonts w:ascii="Times New Roman" w:hAnsi="Times New Roman" w:cs="Times New Roman"/>
          <w:sz w:val="30"/>
          <w:szCs w:val="30"/>
        </w:rPr>
        <w:t xml:space="preserve"> сельсовета</w:t>
      </w:r>
      <w:r w:rsidR="009F68B1" w:rsidRPr="00116DD2">
        <w:rPr>
          <w:rFonts w:ascii="Times New Roman" w:hAnsi="Times New Roman" w:cs="Times New Roman"/>
          <w:sz w:val="30"/>
          <w:szCs w:val="30"/>
        </w:rPr>
        <w:t xml:space="preserve"> не корректируются и вносятся на рассмотрение сессии </w:t>
      </w:r>
      <w:proofErr w:type="spellStart"/>
      <w:r w:rsidRPr="002578AE">
        <w:rPr>
          <w:rFonts w:ascii="Times New Roman" w:hAnsi="Times New Roman" w:cs="Times New Roman"/>
          <w:sz w:val="30"/>
          <w:szCs w:val="30"/>
        </w:rPr>
        <w:t>Кореличского</w:t>
      </w:r>
      <w:proofErr w:type="spellEnd"/>
      <w:r w:rsidRPr="002578AE">
        <w:rPr>
          <w:rFonts w:ascii="Times New Roman" w:hAnsi="Times New Roman" w:cs="Times New Roman"/>
          <w:sz w:val="30"/>
          <w:szCs w:val="30"/>
        </w:rPr>
        <w:t xml:space="preserve"> </w:t>
      </w:r>
      <w:r w:rsidR="009F68B1" w:rsidRPr="00116DD2">
        <w:rPr>
          <w:rFonts w:ascii="Times New Roman" w:hAnsi="Times New Roman" w:cs="Times New Roman"/>
          <w:sz w:val="30"/>
          <w:szCs w:val="30"/>
        </w:rPr>
        <w:t>районного Совета депутатов.</w:t>
      </w:r>
    </w:p>
    <w:p w14:paraId="0A3BD0B9" w14:textId="28694F62" w:rsidR="00B97F49" w:rsidRPr="00116DD2" w:rsidRDefault="00B97F49" w:rsidP="00C35D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B97F49" w:rsidRPr="0011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B1"/>
    <w:rsid w:val="00116DD2"/>
    <w:rsid w:val="0021378F"/>
    <w:rsid w:val="002578AE"/>
    <w:rsid w:val="002C48CE"/>
    <w:rsid w:val="003C0617"/>
    <w:rsid w:val="004519DD"/>
    <w:rsid w:val="00624129"/>
    <w:rsid w:val="006F0482"/>
    <w:rsid w:val="007A293A"/>
    <w:rsid w:val="008E053D"/>
    <w:rsid w:val="009E61E3"/>
    <w:rsid w:val="009F68B1"/>
    <w:rsid w:val="00B36D6E"/>
    <w:rsid w:val="00B97F49"/>
    <w:rsid w:val="00C35D7A"/>
    <w:rsid w:val="00C964DF"/>
    <w:rsid w:val="00E4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B022"/>
  <w15:chartTrackingRefBased/>
  <w15:docId w15:val="{7AF5E96A-EEE2-4FB5-8C72-BBAACF18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48CE"/>
    <w:rPr>
      <w:rFonts w:ascii="Segoe UI" w:hAnsi="Segoe UI" w:cs="Segoe UI"/>
      <w:sz w:val="18"/>
      <w:szCs w:val="18"/>
    </w:rPr>
  </w:style>
  <w:style w:type="character" w:styleId="HTML">
    <w:name w:val="HTML Acronym"/>
    <w:uiPriority w:val="99"/>
    <w:rsid w:val="003C0617"/>
    <w:rPr>
      <w:rFonts w:cs="Times New Roman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Кременевская Светлана Аркадьевна</dc:creator>
  <cp:keywords/>
  <dc:description/>
  <cp:lastModifiedBy>user81_zem2</cp:lastModifiedBy>
  <cp:revision>2</cp:revision>
  <cp:lastPrinted>2024-10-25T05:12:00Z</cp:lastPrinted>
  <dcterms:created xsi:type="dcterms:W3CDTF">2025-09-24T09:21:00Z</dcterms:created>
  <dcterms:modified xsi:type="dcterms:W3CDTF">2025-09-24T09:21:00Z</dcterms:modified>
</cp:coreProperties>
</file>