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1D03A" w14:textId="77777777" w:rsidR="00450838" w:rsidRPr="00204028" w:rsidRDefault="00450838" w:rsidP="00450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 </w:t>
      </w:r>
      <w:bookmarkStart w:id="0" w:name="_Hlk74816264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 </w:t>
      </w:r>
      <w:bookmarkEnd w:id="0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проведении общественных обсуждений</w:t>
      </w:r>
    </w:p>
    <w:p w14:paraId="01FE2029" w14:textId="77777777" w:rsidR="00450838" w:rsidRPr="00204028" w:rsidRDefault="00450838" w:rsidP="00450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отчета об оценке воздействия на окружающую среду (ОВОС)</w:t>
      </w:r>
    </w:p>
    <w:p w14:paraId="0D246544" w14:textId="526AD6C5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 части сооружения «Набережная» (существующий мост</w:t>
      </w:r>
      <w:r w:rsid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 элементами благоустройства территории объекта «Замковый комплекс 16-20 веков </w:t>
      </w:r>
      <w:proofErr w:type="spellStart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Мир Гродненская область», расположенному по адресу: Гродненская область, </w:t>
      </w:r>
      <w:proofErr w:type="spellStart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городской поселок Мир, улица Красноармейская, 2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484DA72A" w14:textId="3B12095F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14:paraId="15AA1831" w14:textId="0316C47A" w:rsidR="00FE30AE" w:rsidRPr="00204028" w:rsidRDefault="00450838" w:rsidP="00395F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Планируемая деятельность: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Реконструкция части сооружения «Набережная» (существующий мост Б) с элементами благоустройства территории объекта «Замковый комплекс 16-20 веков </w:t>
      </w:r>
      <w:proofErr w:type="spellStart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 Гродненская область», расположенного</w:t>
      </w:r>
      <w:r w:rsidR="00395F94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земельном участке с кадастровым номером 423355700001000908</w:t>
      </w:r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Гродненская область, </w:t>
      </w:r>
      <w:proofErr w:type="spellStart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="00D3457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городской поселок Мир, улица Красноармейская, 2.</w:t>
      </w:r>
    </w:p>
    <w:p w14:paraId="7AA90608" w14:textId="497ABA9D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планируемой деятельности: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E30AE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«Музей «Замковый комплекс «Мир»</w:t>
      </w:r>
    </w:p>
    <w:p w14:paraId="5937A473" w14:textId="73CF163C" w:rsidR="009459D0" w:rsidRPr="00204028" w:rsidRDefault="00450838" w:rsidP="009459D0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231444 Республика Беларусь, Гродненская область, </w:t>
      </w:r>
      <w:proofErr w:type="spellStart"/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323EA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spellEnd"/>
      <w:r w:rsidR="00F323EA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Мир, ул. Красноармейская, 2</w:t>
      </w:r>
    </w:p>
    <w:p w14:paraId="1CFAC067" w14:textId="7F34F4DD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Контактный телефон/факс: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80159636271</w:t>
      </w:r>
    </w:p>
    <w:p w14:paraId="5AB3FF4A" w14:textId="59DAFD00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E-</w:t>
      </w:r>
      <w:proofErr w:type="spellStart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mail</w:t>
      </w:r>
      <w:proofErr w:type="spellEnd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9459D0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mirzamak</w:t>
      </w:r>
      <w:proofErr w:type="spellEnd"/>
      <w:r w:rsidR="009459D0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59D0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</w:t>
      </w:r>
    </w:p>
    <w:p w14:paraId="6BF6070C" w14:textId="28D7890D" w:rsidR="00762FE3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 ОВОС: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 «</w:t>
      </w:r>
      <w:proofErr w:type="spellStart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Белреставрация</w:t>
      </w:r>
      <w:proofErr w:type="spellEnd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«</w:t>
      </w:r>
      <w:proofErr w:type="spellStart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Брестреставрацияпроект</w:t>
      </w:r>
      <w:proofErr w:type="spellEnd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711E205" w14:textId="77777777" w:rsidR="001A43BD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224005 Республика Беларусь, Брестская область, Брестский район, </w:t>
      </w:r>
    </w:p>
    <w:p w14:paraId="5FAE883C" w14:textId="25068B11" w:rsidR="00450838" w:rsidRPr="00204028" w:rsidRDefault="00762FE3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Брест, ул. Пушкинская, 11</w:t>
      </w:r>
    </w:p>
    <w:p w14:paraId="45AD4EEC" w14:textId="5C0F46A3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Тел/факс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8 (0162) 252301</w:t>
      </w:r>
    </w:p>
    <w:p w14:paraId="24B98782" w14:textId="6B9F768D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E-</w:t>
      </w:r>
      <w:proofErr w:type="spellStart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mail</w:t>
      </w:r>
      <w:proofErr w:type="spellEnd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762FE3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brestrestproekt</w:t>
      </w:r>
      <w:proofErr w:type="spellEnd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762FE3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gmail</w:t>
      </w:r>
      <w:proofErr w:type="spellEnd"/>
      <w:r w:rsidR="00762FE3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62FE3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</w:t>
      </w:r>
    </w:p>
    <w:p w14:paraId="7C903C8C" w14:textId="77777777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необходимости планируемой деятельности:</w:t>
      </w:r>
    </w:p>
    <w:p w14:paraId="446FBB26" w14:textId="6A94E00C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Хозяйственная необходимость и техническая целесообразность реализации проекта обусловлена экономической целесообразностью</w:t>
      </w:r>
      <w:r w:rsidR="00805C1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расширения видов деятельности, повышением туристической привлекательности</w:t>
      </w:r>
      <w:r w:rsidR="00805C12" w:rsidRPr="0020402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 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05C1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«Музей «Замковый комплекс «Мир».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6B770D" w14:textId="77777777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планируемой деятельности:</w:t>
      </w:r>
    </w:p>
    <w:p w14:paraId="6CB926A1" w14:textId="77777777" w:rsidR="00C278DE" w:rsidRPr="00204028" w:rsidRDefault="00C278DE" w:rsidP="00C278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>Проектными работами предусмотрено:</w:t>
      </w:r>
    </w:p>
    <w:p w14:paraId="160BDDB0" w14:textId="77777777" w:rsidR="00C278DE" w:rsidRPr="00204028" w:rsidRDefault="00C278DE" w:rsidP="00C278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>- переустройство деревянного моста Б с обеспечением проезда гужевого транспорта, обслуживающей техники и пешеходного перехода;</w:t>
      </w:r>
    </w:p>
    <w:p w14:paraId="60446268" w14:textId="77777777" w:rsidR="00C278DE" w:rsidRPr="00204028" w:rsidRDefault="00C278DE" w:rsidP="00C278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>-реконструкция существующей пешеходной дорожки вдоль северной стороны пруда (от моста Б, вдоль береговой линии, до существующего моста А), с обеспечением возможности проезда прогулочного гужевого транспорта и обслуживающего территорию автотранспорта;</w:t>
      </w:r>
    </w:p>
    <w:p w14:paraId="3A8015D6" w14:textId="77777777" w:rsidR="00C278DE" w:rsidRPr="00204028" w:rsidRDefault="00C278DE" w:rsidP="00C278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>-реконструкция существующей системы наружного электроосвещения вдоль северной стороны пруда от существующего моста А вдоль береговой линии, до проектируемого моста Б (включительно);</w:t>
      </w:r>
    </w:p>
    <w:p w14:paraId="5ED2755A" w14:textId="77777777" w:rsidR="00C278DE" w:rsidRPr="00204028" w:rsidRDefault="00C278DE" w:rsidP="00C278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>-устройство архитектурной подсветки проектируемого моста Б.</w:t>
      </w:r>
    </w:p>
    <w:p w14:paraId="6D4B9BDC" w14:textId="77777777" w:rsidR="00385F7B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принимаемом в отношении хозяйственной и иной деятельности решении и государственном органе, ответственном за принятие такого решения: </w:t>
      </w:r>
    </w:p>
    <w:p w14:paraId="10D9D0FC" w14:textId="37D50B14" w:rsidR="00385F7B" w:rsidRPr="00204028" w:rsidRDefault="00FE5AC9" w:rsidP="00385F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Pr="00204028">
        <w:rPr>
          <w:rFonts w:ascii="Times New Roman" w:hAnsi="Times New Roman" w:cs="Times New Roman"/>
          <w:sz w:val="24"/>
          <w:szCs w:val="24"/>
        </w:rPr>
        <w:t>Кореличского</w:t>
      </w:r>
      <w:proofErr w:type="spellEnd"/>
      <w:r w:rsidRPr="00204028">
        <w:rPr>
          <w:rFonts w:ascii="Times New Roman" w:hAnsi="Times New Roman" w:cs="Times New Roman"/>
          <w:sz w:val="24"/>
          <w:szCs w:val="24"/>
        </w:rPr>
        <w:t xml:space="preserve"> районного исполнительного комитета </w:t>
      </w:r>
      <w:r w:rsidRPr="00BD0631">
        <w:rPr>
          <w:rFonts w:ascii="Times New Roman" w:hAnsi="Times New Roman" w:cs="Times New Roman"/>
          <w:sz w:val="24"/>
          <w:szCs w:val="24"/>
        </w:rPr>
        <w:t>от 30.10.2023 №78</w:t>
      </w:r>
    </w:p>
    <w:p w14:paraId="34665091" w14:textId="08A72F9A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месте размещения планируемой хозяйственной и иной деятельности:</w:t>
      </w:r>
    </w:p>
    <w:p w14:paraId="52279AA4" w14:textId="67A4C98D" w:rsidR="00395F94" w:rsidRPr="00204028" w:rsidRDefault="00395F94" w:rsidP="00395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hAnsi="Times New Roman" w:cs="Times New Roman"/>
          <w:sz w:val="24"/>
          <w:szCs w:val="24"/>
        </w:rPr>
        <w:t xml:space="preserve">Граница работ проходит в пределах земельного участка с кадастровым номером: </w:t>
      </w:r>
      <w:r w:rsidRPr="00204028">
        <w:rPr>
          <w:rFonts w:ascii="Times New Roman" w:hAnsi="Times New Roman" w:cs="Times New Roman"/>
          <w:sz w:val="24"/>
          <w:szCs w:val="24"/>
          <w:lang w:eastAsia="ru-RU"/>
        </w:rPr>
        <w:t>423355700001000908</w:t>
      </w:r>
      <w:r w:rsidRPr="00204028">
        <w:rPr>
          <w:rFonts w:ascii="Times New Roman" w:hAnsi="Times New Roman" w:cs="Times New Roman"/>
          <w:sz w:val="24"/>
          <w:szCs w:val="24"/>
        </w:rPr>
        <w:t xml:space="preserve">, расположенного по адресу: Гродненская обл., </w:t>
      </w:r>
      <w:proofErr w:type="spellStart"/>
      <w:r w:rsidRPr="00204028">
        <w:rPr>
          <w:rFonts w:ascii="Times New Roman" w:hAnsi="Times New Roman" w:cs="Times New Roman"/>
          <w:sz w:val="24"/>
          <w:szCs w:val="24"/>
        </w:rPr>
        <w:t>Кореличский</w:t>
      </w:r>
      <w:proofErr w:type="spellEnd"/>
      <w:r w:rsidRPr="00204028">
        <w:rPr>
          <w:rFonts w:ascii="Times New Roman" w:hAnsi="Times New Roman" w:cs="Times New Roman"/>
          <w:sz w:val="24"/>
          <w:szCs w:val="24"/>
        </w:rPr>
        <w:t xml:space="preserve"> р-н, </w:t>
      </w:r>
    </w:p>
    <w:p w14:paraId="546454DA" w14:textId="77777777" w:rsidR="00395F94" w:rsidRPr="00204028" w:rsidRDefault="00395F94" w:rsidP="00395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028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204028">
        <w:rPr>
          <w:rFonts w:ascii="Times New Roman" w:hAnsi="Times New Roman" w:cs="Times New Roman"/>
          <w:sz w:val="24"/>
          <w:szCs w:val="24"/>
        </w:rPr>
        <w:t>. Мир, ул. Красноармейская, 2, площадью 24,8090га.</w:t>
      </w:r>
    </w:p>
    <w:p w14:paraId="28180FC8" w14:textId="67BE1AEE" w:rsidR="00395F94" w:rsidRPr="00204028" w:rsidRDefault="00395F94" w:rsidP="00395F94">
      <w:pPr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Реконструируемый объект расположен в восточной части </w:t>
      </w:r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Мир на земельном участке для обслуживания памятника архитектуры 16-20 веков – Замкового комплекса в </w:t>
      </w:r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Мир </w:t>
      </w:r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Кореличского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а также на территории ботанического памятника природы республиканского значения парк «Мир».</w:t>
      </w:r>
    </w:p>
    <w:p w14:paraId="51CA9300" w14:textId="77777777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</w:t>
      </w:r>
      <w:proofErr w:type="gramStart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реализации</w:t>
      </w:r>
      <w:proofErr w:type="gramEnd"/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планируемой хозяйственной и иной деятельности:</w:t>
      </w:r>
    </w:p>
    <w:p w14:paraId="63764AE1" w14:textId="760B45DD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выполнения планируемой деятельности – 202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C237872" w14:textId="325DE0A3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проведения общественных обсуждений и направления замечаний и предложений по отчету об ОВОС: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 </w:t>
      </w:r>
      <w:r w:rsidR="00395F94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95F94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09.2026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.10.2026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(30 календарных дней).</w:t>
      </w:r>
    </w:p>
    <w:p w14:paraId="07D09E09" w14:textId="5418A14C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отчетом об ОВОС можно ознакомиться:</w:t>
      </w:r>
    </w:p>
    <w:p w14:paraId="694B72F8" w14:textId="3783436E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электронном виде: на официальном интернет-сайте </w:t>
      </w:r>
      <w:proofErr w:type="spellStart"/>
      <w:r w:rsidR="008A219D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Кореличского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 </w:t>
      </w:r>
      <w:hyperlink r:id="rId5" w:history="1">
        <w:r w:rsidR="008A219D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</w:t>
        </w:r>
        <w:r w:rsidR="008A219D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korelichi</w:t>
        </w:r>
        <w:r w:rsidR="008A219D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.gov.by</w:t>
        </w:r>
      </w:hyperlink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разделе «Общественные осуждения».</w:t>
      </w:r>
    </w:p>
    <w:p w14:paraId="0E867AAD" w14:textId="77777777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носителе:</w:t>
      </w:r>
    </w:p>
    <w:p w14:paraId="581CE582" w14:textId="5C3BD43B" w:rsidR="00450838" w:rsidRPr="00A90F8F" w:rsidRDefault="00450838" w:rsidP="00C6632D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highlight w:val="cyan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 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Кореличском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районном исполнительном комитете (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Гродненская область, 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Кореличи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Сентября, 9. 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6EB7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онтактное лицо: </w:t>
      </w:r>
      <w:r w:rsidR="006F30B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Сидор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кевич</w:t>
      </w:r>
      <w:r w:rsidR="006F30B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Кристина Валерьевна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5C12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управления жилищно-коммунального хозяйства, архитектуры и строительства райисполкома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, 8-0</w:t>
      </w:r>
      <w:r w:rsidR="00805C12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1596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30B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37472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26EB7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spellStart"/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: arhitektura@korelichi.gov.by</w:t>
      </w:r>
    </w:p>
    <w:p w14:paraId="309031A1" w14:textId="77777777" w:rsidR="00D26EB7" w:rsidRPr="00204028" w:rsidRDefault="001C2CA1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2567C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«Музей «Замковый комплекс «Мир».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онтактное лицо – </w:t>
      </w:r>
      <w:bookmarkStart w:id="1" w:name="_Hlk181350176"/>
      <w:proofErr w:type="spellStart"/>
      <w:r w:rsidR="0082567C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Cосновская</w:t>
      </w:r>
      <w:proofErr w:type="spellEnd"/>
      <w:r w:rsidR="0082567C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Антоновна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инженер замкового комплекса</w:t>
      </w:r>
      <w:r w:rsidRPr="0020402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, 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Pr="0020402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0159636214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</w:p>
    <w:p w14:paraId="679DA1F0" w14:textId="7E94E132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E-mail: admin</w:t>
      </w:r>
      <w:r w:rsidR="001C2CA1" w:rsidRPr="00204028">
        <w:rPr>
          <w:lang w:val="en-US"/>
        </w:rPr>
        <w:t xml:space="preserve"> 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Hsas@mirzamak.by</w:t>
      </w:r>
      <w:r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bookmarkEnd w:id="1"/>
    </w:p>
    <w:p w14:paraId="69D97573" w14:textId="1F857255" w:rsidR="001A43BD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проектной организации 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Белреставрация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«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Брестреставрацияпроект</w:t>
      </w:r>
      <w:proofErr w:type="spellEnd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224005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Брест, ул.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Пушкинская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 контактное лицо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Сотников Игорь Тимофеевич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директор, 8-(0162)-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252</w:t>
      </w:r>
      <w:r w:rsidR="006F30BF">
        <w:rPr>
          <w:rFonts w:ascii="Times New Roman" w:eastAsia="Times New Roman" w:hAnsi="Times New Roman" w:cs="Times New Roman"/>
          <w:sz w:val="24"/>
          <w:szCs w:val="24"/>
          <w:lang w:eastAsia="ru-RU"/>
        </w:rPr>
        <w:t>779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факс: 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252301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255A5BBE" w14:textId="12733C35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brestrestproekt</w:t>
      </w:r>
      <w:proofErr w:type="spellEnd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D26EB7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gmail</w:t>
      </w:r>
      <w:proofErr w:type="spellEnd"/>
      <w:r w:rsidR="00D26EB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26EB7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7E3C8D" w14:textId="77777777" w:rsidR="00450838" w:rsidRPr="00204028" w:rsidRDefault="00450838" w:rsidP="00E70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Замечания и предложения по отчету об ОВОС можно направлять:</w:t>
      </w:r>
    </w:p>
    <w:p w14:paraId="1D388ED8" w14:textId="5C472163" w:rsidR="00450838" w:rsidRPr="00977189" w:rsidRDefault="00450838" w:rsidP="00E70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highlight w:val="cyan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-на адрес 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исполнительно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(23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Гродненская область, 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Кореличи, пл. 17 Сентября, 9,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почте: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arhitektura@korelichi.gov.by</w:t>
      </w:r>
    </w:p>
    <w:p w14:paraId="1DCCC7F1" w14:textId="0CFE01EE" w:rsidR="00450838" w:rsidRPr="00204028" w:rsidRDefault="00450838" w:rsidP="00E70C26">
      <w:pPr>
        <w:shd w:val="clear" w:color="auto" w:fill="FFFFFF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-на адрес: 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«Музей «Замковый комплекс «Мир»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bookmarkStart w:id="2" w:name="_Hlk158634718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231444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Беларусь, Гродненская область, 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Красноармейская, 2, по электронной почте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End w:id="2"/>
      <w:r w:rsidR="00E70C26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</w:t>
      </w:r>
      <w:r w:rsidR="00E70C26" w:rsidRPr="00204028">
        <w:t xml:space="preserve"> 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Hsas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E70C26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mirzamak</w:t>
      </w:r>
      <w:proofErr w:type="spellEnd"/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</w:t>
      </w:r>
      <w:r w:rsidR="00E70C2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1F295D" w14:textId="77777777" w:rsidR="00450838" w:rsidRPr="00204028" w:rsidRDefault="00450838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исполнительный и распорядительный орган, ответственный за принятие решения в отношении хозяйственной и иной деятельности:</w:t>
      </w:r>
    </w:p>
    <w:p w14:paraId="783F641C" w14:textId="25CFF76D" w:rsidR="00447590" w:rsidRPr="00204028" w:rsidRDefault="00447590" w:rsidP="00450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51650242"/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</w:t>
      </w:r>
      <w:r w:rsidR="006300D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</w:t>
      </w:r>
      <w:r w:rsidR="006300D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</w:t>
      </w:r>
      <w:r w:rsidR="006300D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End w:id="3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0838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Беларусь, 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23143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Гродненская область, </w:t>
      </w:r>
      <w:proofErr w:type="spellStart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Кореличи, пл. 17 Сентября, 9.</w:t>
      </w:r>
    </w:p>
    <w:p w14:paraId="7F161777" w14:textId="49C639D8" w:rsidR="00447590" w:rsidRPr="00204028" w:rsidRDefault="00450838" w:rsidP="00447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 </w:t>
      </w:r>
      <w:r w:rsidR="00447590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8-01596-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3747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spellStart"/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90F8F" w:rsidRPr="00A90F8F">
        <w:rPr>
          <w:rFonts w:ascii="Times New Roman" w:eastAsia="Times New Roman" w:hAnsi="Times New Roman" w:cs="Times New Roman"/>
          <w:sz w:val="24"/>
          <w:szCs w:val="24"/>
          <w:lang w:eastAsia="ru-RU"/>
        </w:rPr>
        <w:t>arhitektura@korelichi.gov.by</w:t>
      </w:r>
    </w:p>
    <w:p w14:paraId="1A36C119" w14:textId="1642A81A" w:rsidR="00450838" w:rsidRPr="00204028" w:rsidRDefault="00450838" w:rsidP="00447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 о необходимости проведения собрания по обсуждению отчета об ОВОС можно направить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течение 10 рабочих дней с даты начала общественных обсуждений отчета об ОВОС в </w:t>
      </w:r>
      <w:proofErr w:type="spellStart"/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исполнительный комитет (</w:t>
      </w:r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Гродненская область, </w:t>
      </w:r>
      <w:proofErr w:type="spellStart"/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D08A6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Кореличи, пл. 17 Сентября, 9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19A90D5" w14:textId="707B6004" w:rsidR="00450838" w:rsidRPr="00204028" w:rsidRDefault="00450838" w:rsidP="004508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организации и проведения общественных обсуждений отчетов об ОВОС, в том числе порядок направления заявления о необходимости проведения собрания по обсуждению отчета об ОВОС установлен Положением о порядке организации и проведении общественных обсуждений проектов экологически значимых решений, экологических докладов по стратегической экологической оценке, отчетов об оценке воздействия на окружающую среду, учета принятых экологически значимых решений, утвержденным 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Совета Министров Республики Беларусь от 14.06.2016 № 458.</w:t>
      </w:r>
    </w:p>
    <w:p w14:paraId="61B31BEC" w14:textId="28E33BA0" w:rsidR="00450838" w:rsidRPr="00204028" w:rsidRDefault="00450838" w:rsidP="000C2C15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намерении проведения общественной экологической экспертизы можно направить в течение 10 рабочих дней с даты начала общественных обсуждений отчета об ОВОС в </w:t>
      </w:r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Учреждение «Музей «Замковый комплекс «Мир»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231444 Республика Беларусь, Гродненская область, </w:t>
      </w:r>
      <w:proofErr w:type="spellStart"/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Кореличский</w:t>
      </w:r>
      <w:proofErr w:type="spellEnd"/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E16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="00BE16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Мир, ул. Красноармейская, 2,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Cосновская</w:t>
      </w:r>
      <w:proofErr w:type="spellEnd"/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Антоновна, главный инженер замкового комплекса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, 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0159636214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="007955A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1C2CA1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: dmin</w:t>
      </w:r>
      <w:r w:rsidR="000C2C15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Hsas@mirzamak.by.</w:t>
      </w:r>
    </w:p>
    <w:p w14:paraId="2F431B7B" w14:textId="09C819DB" w:rsidR="00450838" w:rsidRPr="00204028" w:rsidRDefault="00450838" w:rsidP="0045083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общественной экологической экспертизы, в том числе порядок направления заявления о намерении проведения общественной экологической экспертизы установлен Положением о порядке проведения общественной экологической экспертизы, утвержденным Постановлением Совета Министров Республики Беларусь от 29.10.2010 №</w:t>
      </w:r>
      <w:r w:rsidR="00C663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1592.</w:t>
      </w:r>
    </w:p>
    <w:p w14:paraId="5BCF6BCD" w14:textId="77777777" w:rsidR="000D61E5" w:rsidRDefault="00450838" w:rsidP="000D6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дата опубликования уведомления:</w:t>
      </w:r>
    </w:p>
    <w:p w14:paraId="62B9A4C9" w14:textId="319E477D" w:rsidR="00450838" w:rsidRPr="00204028" w:rsidRDefault="00450838" w:rsidP="000D6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электронном виде – на официальном интернет-сайте </w:t>
      </w:r>
      <w:proofErr w:type="spellStart"/>
      <w:r w:rsidR="006D651E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Кореличского</w:t>
      </w:r>
      <w:proofErr w:type="spellEnd"/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 </w:t>
      </w:r>
      <w:hyperlink r:id="rId6" w:history="1">
        <w:r w:rsidR="006D651E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</w:t>
        </w:r>
        <w:r w:rsidR="006D651E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korelichi</w:t>
        </w:r>
        <w:r w:rsidR="006D651E" w:rsidRPr="0020402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.gov.by</w:t>
        </w:r>
      </w:hyperlink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разделе «Общественные о</w:t>
      </w:r>
      <w:r w:rsidR="006300D2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суждения»</w:t>
      </w:r>
      <w:r w:rsidR="00F00E33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 (дата опубликован</w:t>
      </w:r>
      <w:proofErr w:type="spellStart"/>
      <w:r w:rsidR="00F00E33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="00F00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19.09.2026)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DC89A9" w14:textId="2029467A" w:rsidR="00372363" w:rsidRPr="00450838" w:rsidRDefault="00450838" w:rsidP="00F00E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печатных средствах массовой информации – в газете «</w:t>
      </w:r>
      <w:r w:rsidR="006D651E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Полымя</w:t>
      </w:r>
      <w:r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» от 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7718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E4B57" w:rsidRPr="00204028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.09.2026</w:t>
      </w:r>
      <w:bookmarkStart w:id="4" w:name="_GoBack"/>
      <w:bookmarkEnd w:id="4"/>
    </w:p>
    <w:sectPr w:rsidR="00372363" w:rsidRPr="00450838" w:rsidSect="000D61E5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cedDi">
    <w:altName w:val="Times New Roman"/>
    <w:charset w:val="CC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066D8"/>
    <w:multiLevelType w:val="hybridMultilevel"/>
    <w:tmpl w:val="F02ECE12"/>
    <w:lvl w:ilvl="0" w:tplc="F6EE8F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38"/>
    <w:rsid w:val="000C2C15"/>
    <w:rsid w:val="000D61E5"/>
    <w:rsid w:val="000E62C1"/>
    <w:rsid w:val="000F4720"/>
    <w:rsid w:val="001A43BD"/>
    <w:rsid w:val="001C2CA1"/>
    <w:rsid w:val="00204028"/>
    <w:rsid w:val="00372363"/>
    <w:rsid w:val="00385F7B"/>
    <w:rsid w:val="00395F94"/>
    <w:rsid w:val="00447590"/>
    <w:rsid w:val="00450838"/>
    <w:rsid w:val="004F55DC"/>
    <w:rsid w:val="00545546"/>
    <w:rsid w:val="005616A9"/>
    <w:rsid w:val="005D08A6"/>
    <w:rsid w:val="005E4B57"/>
    <w:rsid w:val="006300D2"/>
    <w:rsid w:val="006D651E"/>
    <w:rsid w:val="006F30BF"/>
    <w:rsid w:val="00713499"/>
    <w:rsid w:val="00762FE3"/>
    <w:rsid w:val="0077402A"/>
    <w:rsid w:val="007955A5"/>
    <w:rsid w:val="00805C12"/>
    <w:rsid w:val="0081155A"/>
    <w:rsid w:val="0082567C"/>
    <w:rsid w:val="008A219D"/>
    <w:rsid w:val="00916BC0"/>
    <w:rsid w:val="009459D0"/>
    <w:rsid w:val="00966FB3"/>
    <w:rsid w:val="00977189"/>
    <w:rsid w:val="00A90F8F"/>
    <w:rsid w:val="00AC2B3B"/>
    <w:rsid w:val="00B1021A"/>
    <w:rsid w:val="00BD0631"/>
    <w:rsid w:val="00BE16A3"/>
    <w:rsid w:val="00C278DE"/>
    <w:rsid w:val="00C6632D"/>
    <w:rsid w:val="00D26EB7"/>
    <w:rsid w:val="00D34578"/>
    <w:rsid w:val="00E23ABC"/>
    <w:rsid w:val="00E70C26"/>
    <w:rsid w:val="00ED0E7F"/>
    <w:rsid w:val="00F00E33"/>
    <w:rsid w:val="00F323EA"/>
    <w:rsid w:val="00F452E1"/>
    <w:rsid w:val="00F52433"/>
    <w:rsid w:val="00FA6431"/>
    <w:rsid w:val="00FD33F1"/>
    <w:rsid w:val="00FE30AE"/>
    <w:rsid w:val="00FE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87B1"/>
  <w15:chartTrackingRefBased/>
  <w15:docId w15:val="{E44CECB4-B270-46FA-BA26-A622223D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219D"/>
    <w:rPr>
      <w:color w:val="0563C1" w:themeColor="hyperlink"/>
      <w:u w:val="single"/>
    </w:rPr>
  </w:style>
  <w:style w:type="paragraph" w:customStyle="1" w:styleId="31">
    <w:name w:val="Основной текст с отступом 31"/>
    <w:basedOn w:val="a"/>
    <w:rsid w:val="00395F94"/>
    <w:pPr>
      <w:suppressAutoHyphens/>
      <w:spacing w:before="60" w:after="60" w:line="240" w:lineRule="auto"/>
      <w:ind w:firstLine="709"/>
      <w:jc w:val="both"/>
    </w:pPr>
    <w:rPr>
      <w:rFonts w:ascii="MonoCondencedDi" w:eastAsia="Times New Roman" w:hAnsi="MonoCondencedDi" w:cs="MonoCondencedD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relichi.gov.by" TargetMode="External"/><Relationship Id="rId5" Type="http://schemas.openxmlformats.org/officeDocument/2006/relationships/hyperlink" Target="http://www.korelichi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user79_ideolog_rik</cp:lastModifiedBy>
  <cp:revision>2</cp:revision>
  <dcterms:created xsi:type="dcterms:W3CDTF">2026-09-21T13:50:00Z</dcterms:created>
  <dcterms:modified xsi:type="dcterms:W3CDTF">2026-09-21T13:50:00Z</dcterms:modified>
</cp:coreProperties>
</file>